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AE8" w:rsidRDefault="003F5AE8" w:rsidP="00D9049C">
      <w:pPr>
        <w:rPr>
          <w:b/>
          <w:bCs/>
          <w:iCs/>
        </w:rPr>
      </w:pPr>
    </w:p>
    <w:p w:rsidR="00D9049C" w:rsidRPr="00D9049C" w:rsidRDefault="00D9049C" w:rsidP="00D9049C">
      <w:pPr>
        <w:rPr>
          <w:b/>
          <w:bCs/>
          <w:i/>
          <w:iCs/>
        </w:rPr>
      </w:pPr>
      <w:r w:rsidRPr="00D9049C">
        <w:rPr>
          <w:b/>
          <w:bCs/>
          <w:iCs/>
          <w:noProof/>
        </w:rPr>
        <mc:AlternateContent>
          <mc:Choice Requires="wps">
            <w:drawing>
              <wp:anchor distT="45720" distB="45720" distL="114300" distR="114300" simplePos="0" relativeHeight="251659264" behindDoc="0" locked="0" layoutInCell="1" allowOverlap="1" wp14:anchorId="43891B88" wp14:editId="7DF1FDBB">
                <wp:simplePos x="0" y="0"/>
                <wp:positionH relativeFrom="margin">
                  <wp:posOffset>102870</wp:posOffset>
                </wp:positionH>
                <wp:positionV relativeFrom="paragraph">
                  <wp:posOffset>7620</wp:posOffset>
                </wp:positionV>
                <wp:extent cx="4286250" cy="3143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314325"/>
                        </a:xfrm>
                        <a:prstGeom prst="rect">
                          <a:avLst/>
                        </a:prstGeom>
                        <a:solidFill>
                          <a:srgbClr val="FFFFFF"/>
                        </a:solidFill>
                        <a:ln w="9525">
                          <a:solidFill>
                            <a:srgbClr val="000000"/>
                          </a:solidFill>
                          <a:miter lim="800000"/>
                          <a:headEnd/>
                          <a:tailEnd/>
                        </a:ln>
                      </wps:spPr>
                      <wps:txbx>
                        <w:txbxContent>
                          <w:p w:rsidR="003F5AE8" w:rsidRDefault="009B6CA2" w:rsidP="009B6CA2">
                            <w:pPr>
                              <w:rPr>
                                <w:rFonts w:ascii="Times New Roman" w:hAnsi="Times New Roman" w:cs="Times New Roman"/>
                                <w:b/>
                                <w:sz w:val="27"/>
                                <w:szCs w:val="27"/>
                              </w:rPr>
                            </w:pPr>
                            <w:r>
                              <w:rPr>
                                <w:rFonts w:ascii="Times New Roman" w:hAnsi="Times New Roman" w:cs="Times New Roman"/>
                                <w:b/>
                                <w:sz w:val="27"/>
                                <w:szCs w:val="27"/>
                              </w:rPr>
                              <w:t xml:space="preserve">               </w:t>
                            </w:r>
                            <w:r w:rsidR="00234465">
                              <w:rPr>
                                <w:rFonts w:ascii="Times New Roman" w:hAnsi="Times New Roman" w:cs="Times New Roman"/>
                                <w:b/>
                                <w:sz w:val="27"/>
                                <w:szCs w:val="27"/>
                              </w:rPr>
                              <w:t xml:space="preserve">                    </w:t>
                            </w:r>
                            <w:r w:rsidR="002A4440">
                              <w:rPr>
                                <w:rFonts w:ascii="Times New Roman" w:hAnsi="Times New Roman" w:cs="Times New Roman"/>
                                <w:b/>
                                <w:sz w:val="27"/>
                                <w:szCs w:val="27"/>
                              </w:rPr>
                              <w:t>Easter</w:t>
                            </w:r>
                            <w:r w:rsidR="00234465">
                              <w:rPr>
                                <w:rFonts w:ascii="Times New Roman" w:hAnsi="Times New Roman" w:cs="Times New Roman"/>
                                <w:b/>
                                <w:sz w:val="27"/>
                                <w:szCs w:val="27"/>
                              </w:rPr>
                              <w:t xml:space="preserve"> Sunday</w:t>
                            </w:r>
                          </w:p>
                          <w:p w:rsidR="003F5AE8" w:rsidRDefault="003F5AE8" w:rsidP="00D9049C">
                            <w:pPr>
                              <w:jc w:val="center"/>
                              <w:rPr>
                                <w:rFonts w:ascii="Times New Roman" w:hAnsi="Times New Roman" w:cs="Times New Roman"/>
                                <w:b/>
                                <w:sz w:val="27"/>
                                <w:szCs w:val="27"/>
                              </w:rPr>
                            </w:pPr>
                          </w:p>
                          <w:p w:rsidR="00D9049C" w:rsidRPr="00604AB8" w:rsidRDefault="00D9049C" w:rsidP="00D9049C">
                            <w:pPr>
                              <w:jc w:val="center"/>
                              <w:rPr>
                                <w:rFonts w:ascii="Times New Roman" w:hAnsi="Times New Roman" w:cs="Times New Roman"/>
                                <w:b/>
                                <w:sz w:val="27"/>
                                <w:szCs w:val="27"/>
                              </w:rPr>
                            </w:pPr>
                            <w:r>
                              <w:rPr>
                                <w:rFonts w:ascii="Times New Roman" w:hAnsi="Times New Roman" w:cs="Times New Roman"/>
                                <w:b/>
                                <w:sz w:val="27"/>
                                <w:szCs w:val="27"/>
                              </w:rPr>
                              <w:t xml:space="preserve"> SUNDAY IN LENT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891B88" id="_x0000_t202" coordsize="21600,21600" o:spt="202" path="m,l,21600r21600,l21600,xe">
                <v:stroke joinstyle="miter"/>
                <v:path gradientshapeok="t" o:connecttype="rect"/>
              </v:shapetype>
              <v:shape id="Text Box 2" o:spid="_x0000_s1026" type="#_x0000_t202" style="position:absolute;margin-left:8.1pt;margin-top:.6pt;width:337.5pt;height:24.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">
                <v:textbox>
                  <w:txbxContent>
                    <w:p w:rsidR="003F5AE8" w:rsidRDefault="009B6CA2" w:rsidP="009B6CA2">
                      <w:pPr>
                        <w:rPr>
                          <w:rFonts w:ascii="Times New Roman" w:hAnsi="Times New Roman" w:cs="Times New Roman"/>
                          <w:b/>
                          <w:sz w:val="27"/>
                          <w:szCs w:val="27"/>
                        </w:rPr>
                      </w:pPr>
                      <w:r>
                        <w:rPr>
                          <w:rFonts w:ascii="Times New Roman" w:hAnsi="Times New Roman" w:cs="Times New Roman"/>
                          <w:b/>
                          <w:sz w:val="27"/>
                          <w:szCs w:val="27"/>
                        </w:rPr>
                        <w:t xml:space="preserve">               </w:t>
                      </w:r>
                      <w:r w:rsidR="00234465">
                        <w:rPr>
                          <w:rFonts w:ascii="Times New Roman" w:hAnsi="Times New Roman" w:cs="Times New Roman"/>
                          <w:b/>
                          <w:sz w:val="27"/>
                          <w:szCs w:val="27"/>
                        </w:rPr>
                        <w:t xml:space="preserve">                    </w:t>
                      </w:r>
                      <w:r w:rsidR="002A4440">
                        <w:rPr>
                          <w:rFonts w:ascii="Times New Roman" w:hAnsi="Times New Roman" w:cs="Times New Roman"/>
                          <w:b/>
                          <w:sz w:val="27"/>
                          <w:szCs w:val="27"/>
                        </w:rPr>
                        <w:t>Easter</w:t>
                      </w:r>
                      <w:r w:rsidR="00234465">
                        <w:rPr>
                          <w:rFonts w:ascii="Times New Roman" w:hAnsi="Times New Roman" w:cs="Times New Roman"/>
                          <w:b/>
                          <w:sz w:val="27"/>
                          <w:szCs w:val="27"/>
                        </w:rPr>
                        <w:t xml:space="preserve"> Sunday</w:t>
                      </w:r>
                    </w:p>
                    <w:p w:rsidR="003F5AE8" w:rsidRDefault="003F5AE8" w:rsidP="00D9049C">
                      <w:pPr>
                        <w:jc w:val="center"/>
                        <w:rPr>
                          <w:rFonts w:ascii="Times New Roman" w:hAnsi="Times New Roman" w:cs="Times New Roman"/>
                          <w:b/>
                          <w:sz w:val="27"/>
                          <w:szCs w:val="27"/>
                        </w:rPr>
                      </w:pPr>
                    </w:p>
                    <w:p w:rsidR="00D9049C" w:rsidRPr="00604AB8" w:rsidRDefault="00D9049C" w:rsidP="00D9049C">
                      <w:pPr>
                        <w:jc w:val="center"/>
                        <w:rPr>
                          <w:rFonts w:ascii="Times New Roman" w:hAnsi="Times New Roman" w:cs="Times New Roman"/>
                          <w:b/>
                          <w:sz w:val="27"/>
                          <w:szCs w:val="27"/>
                        </w:rPr>
                      </w:pPr>
                      <w:r>
                        <w:rPr>
                          <w:rFonts w:ascii="Times New Roman" w:hAnsi="Times New Roman" w:cs="Times New Roman"/>
                          <w:b/>
                          <w:sz w:val="27"/>
                          <w:szCs w:val="27"/>
                        </w:rPr>
                        <w:t xml:space="preserve"> SUNDAY IN LENT</w:t>
                      </w:r>
                    </w:p>
                  </w:txbxContent>
                </v:textbox>
                <w10:wrap type="square" anchorx="margin"/>
              </v:shape>
            </w:pict>
          </mc:Fallback>
        </mc:AlternateContent>
      </w:r>
      <w:r w:rsidRPr="00D9049C">
        <w:rPr>
          <w:b/>
          <w:bCs/>
          <w:iCs/>
        </w:rPr>
        <w:t>Opening</w:t>
      </w:r>
      <w:r w:rsidRPr="00D9049C">
        <w:rPr>
          <w:b/>
          <w:bCs/>
          <w:iCs/>
        </w:rPr>
        <w:tab/>
      </w:r>
      <w:r w:rsidR="001E0D0E">
        <w:rPr>
          <w:bCs/>
          <w:i/>
          <w:iCs/>
        </w:rPr>
        <w:t>Jesus Is Risen</w:t>
      </w:r>
      <w:r w:rsidR="009B6CA2">
        <w:rPr>
          <w:b/>
          <w:bCs/>
          <w:i/>
          <w:iCs/>
        </w:rPr>
        <w:t xml:space="preserve">    </w:t>
      </w:r>
      <w:r w:rsidR="00570312">
        <w:rPr>
          <w:b/>
          <w:bCs/>
          <w:i/>
          <w:iCs/>
        </w:rPr>
        <w:t xml:space="preserve">       </w:t>
      </w:r>
      <w:r w:rsidR="000736CE">
        <w:rPr>
          <w:b/>
          <w:bCs/>
          <w:i/>
          <w:iCs/>
        </w:rPr>
        <w:t xml:space="preserve">                         </w:t>
      </w:r>
      <w:r w:rsidR="001E0D0E">
        <w:rPr>
          <w:b/>
          <w:bCs/>
          <w:i/>
          <w:iCs/>
        </w:rPr>
        <w:t xml:space="preserve">             #207</w:t>
      </w:r>
    </w:p>
    <w:p w:rsidR="00CE2BA9" w:rsidRPr="00CE2BA9" w:rsidRDefault="00D9049C" w:rsidP="00D9049C">
      <w:pPr>
        <w:rPr>
          <w:b/>
          <w:bCs/>
          <w:i/>
          <w:iCs/>
        </w:rPr>
      </w:pPr>
      <w:r w:rsidRPr="00D9049C">
        <w:rPr>
          <w:b/>
          <w:bCs/>
          <w:iCs/>
        </w:rPr>
        <w:t>Offertory</w:t>
      </w:r>
      <w:r w:rsidR="00CE2BA9">
        <w:rPr>
          <w:b/>
          <w:bCs/>
          <w:iCs/>
        </w:rPr>
        <w:t xml:space="preserve">            </w:t>
      </w:r>
      <w:r w:rsidR="001E0D0E">
        <w:rPr>
          <w:bCs/>
          <w:i/>
          <w:iCs/>
        </w:rPr>
        <w:t>Welcome Happy Morning</w:t>
      </w:r>
      <w:r w:rsidR="00CE2BA9">
        <w:rPr>
          <w:bCs/>
          <w:i/>
          <w:iCs/>
        </w:rPr>
        <w:t xml:space="preserve">      </w:t>
      </w:r>
      <w:r w:rsidR="001E0D0E">
        <w:rPr>
          <w:bCs/>
          <w:i/>
          <w:iCs/>
        </w:rPr>
        <w:t xml:space="preserve">                   </w:t>
      </w:r>
      <w:r w:rsidR="00CE2BA9">
        <w:rPr>
          <w:bCs/>
          <w:i/>
          <w:iCs/>
        </w:rPr>
        <w:t xml:space="preserve"> </w:t>
      </w:r>
      <w:r w:rsidR="001E0D0E">
        <w:rPr>
          <w:b/>
          <w:bCs/>
          <w:i/>
          <w:iCs/>
        </w:rPr>
        <w:t>#179</w:t>
      </w:r>
    </w:p>
    <w:p w:rsidR="00CE2BA9" w:rsidRDefault="00CE2BA9" w:rsidP="00D9049C">
      <w:pPr>
        <w:rPr>
          <w:b/>
          <w:bCs/>
          <w:i/>
          <w:iCs/>
        </w:rPr>
      </w:pPr>
      <w:r>
        <w:rPr>
          <w:b/>
          <w:bCs/>
          <w:iCs/>
        </w:rPr>
        <w:t>Communion</w:t>
      </w:r>
      <w:r w:rsidR="00D9049C" w:rsidRPr="00D9049C">
        <w:rPr>
          <w:b/>
          <w:bCs/>
          <w:iCs/>
        </w:rPr>
        <w:t xml:space="preserve">  </w:t>
      </w:r>
      <w:r w:rsidR="00D9049C" w:rsidRPr="00D9049C">
        <w:rPr>
          <w:b/>
          <w:bCs/>
          <w:iCs/>
        </w:rPr>
        <w:tab/>
      </w:r>
      <w:r w:rsidR="00B72395">
        <w:rPr>
          <w:bCs/>
          <w:i/>
          <w:iCs/>
        </w:rPr>
        <w:t>Lord Enthroned</w:t>
      </w:r>
      <w:r w:rsidR="001E0D0E">
        <w:rPr>
          <w:bCs/>
          <w:i/>
          <w:iCs/>
        </w:rPr>
        <w:t xml:space="preserve">                                    </w:t>
      </w:r>
      <w:r w:rsidR="00B72395">
        <w:rPr>
          <w:bCs/>
          <w:i/>
          <w:iCs/>
        </w:rPr>
        <w:t xml:space="preserve">        </w:t>
      </w:r>
      <w:r w:rsidR="00B72395" w:rsidRPr="00B72395">
        <w:rPr>
          <w:b/>
          <w:bCs/>
          <w:i/>
          <w:iCs/>
          <w:u w:val="single"/>
        </w:rPr>
        <w:t>insert</w:t>
      </w:r>
    </w:p>
    <w:p w:rsidR="00D9049C" w:rsidRPr="00D9049C" w:rsidRDefault="00516D64" w:rsidP="00D9049C">
      <w:pPr>
        <w:rPr>
          <w:b/>
          <w:bCs/>
          <w:i/>
          <w:iCs/>
        </w:rPr>
      </w:pPr>
      <w:r>
        <w:rPr>
          <w:b/>
          <w:bCs/>
          <w:iCs/>
        </w:rPr>
        <w:t xml:space="preserve">Recessional       </w:t>
      </w:r>
      <w:r w:rsidR="001E0D0E">
        <w:rPr>
          <w:bCs/>
          <w:i/>
          <w:iCs/>
        </w:rPr>
        <w:t>Hail Thee</w:t>
      </w:r>
      <w:r w:rsidR="00CE2BA9">
        <w:rPr>
          <w:bCs/>
          <w:i/>
          <w:iCs/>
        </w:rPr>
        <w:t xml:space="preserve">                                                       </w:t>
      </w:r>
      <w:r w:rsidR="001E0D0E">
        <w:rPr>
          <w:b/>
          <w:bCs/>
          <w:i/>
          <w:iCs/>
        </w:rPr>
        <w:t>#175</w:t>
      </w:r>
      <w:r>
        <w:rPr>
          <w:b/>
          <w:bCs/>
          <w:i/>
          <w:iCs/>
        </w:rPr>
        <w:t xml:space="preserve">        </w:t>
      </w:r>
      <w:r w:rsidR="00570312">
        <w:rPr>
          <w:b/>
          <w:bCs/>
          <w:i/>
          <w:iCs/>
        </w:rPr>
        <w:t xml:space="preserve">                        </w:t>
      </w:r>
      <w:r>
        <w:rPr>
          <w:b/>
          <w:bCs/>
          <w:i/>
          <w:iCs/>
        </w:rPr>
        <w:t xml:space="preserve"> </w:t>
      </w:r>
      <w:r>
        <w:rPr>
          <w:b/>
          <w:bCs/>
          <w:i/>
          <w:iCs/>
        </w:rPr>
        <w:tab/>
      </w:r>
      <w:r>
        <w:rPr>
          <w:b/>
          <w:bCs/>
          <w:i/>
          <w:iCs/>
        </w:rPr>
        <w:tab/>
      </w:r>
      <w:r>
        <w:rPr>
          <w:b/>
          <w:bCs/>
          <w:iCs/>
        </w:rPr>
        <w:t>____________________________________________</w:t>
      </w:r>
      <w:r>
        <w:rPr>
          <w:b/>
          <w:bCs/>
          <w:i/>
          <w:iCs/>
        </w:rPr>
        <w:tab/>
        <w:t xml:space="preserve">            </w:t>
      </w:r>
    </w:p>
    <w:p w:rsidR="00D9049C" w:rsidRPr="00D9049C" w:rsidRDefault="00D9049C" w:rsidP="00D9049C">
      <w:pPr>
        <w:jc w:val="center"/>
        <w:rPr>
          <w:b/>
          <w:bCs/>
          <w:iCs/>
          <w:sz w:val="32"/>
        </w:rPr>
      </w:pPr>
      <w:r w:rsidRPr="00D9049C">
        <w:rPr>
          <w:b/>
          <w:bCs/>
          <w:iCs/>
          <w:sz w:val="32"/>
        </w:rPr>
        <w:t>Intercessions</w:t>
      </w:r>
    </w:p>
    <w:p w:rsidR="00D9049C" w:rsidRPr="00B72395" w:rsidRDefault="00D9049C" w:rsidP="00D9049C">
      <w:pPr>
        <w:rPr>
          <w:bCs/>
          <w:iCs/>
          <w:sz w:val="24"/>
          <w:szCs w:val="24"/>
        </w:rPr>
      </w:pPr>
      <w:r w:rsidRPr="00B72395">
        <w:rPr>
          <w:bCs/>
          <w:iCs/>
          <w:sz w:val="24"/>
          <w:szCs w:val="24"/>
        </w:rPr>
        <w:t>Today we pray</w:t>
      </w:r>
    </w:p>
    <w:p w:rsidR="00D9049C" w:rsidRPr="00B72395" w:rsidRDefault="00D9049C" w:rsidP="00D9049C">
      <w:pPr>
        <w:numPr>
          <w:ilvl w:val="0"/>
          <w:numId w:val="1"/>
        </w:numPr>
        <w:ind w:left="540" w:hanging="180"/>
        <w:rPr>
          <w:bCs/>
          <w:iCs/>
          <w:sz w:val="24"/>
          <w:szCs w:val="24"/>
        </w:rPr>
      </w:pPr>
      <w:r w:rsidRPr="00B72395">
        <w:rPr>
          <w:bCs/>
          <w:iCs/>
          <w:sz w:val="24"/>
          <w:szCs w:val="24"/>
        </w:rPr>
        <w:t>for Sean our Presiding Bishop, for Ann our Bishop and for the clergy of the diocese, for our own pastor, Fr Chris,…</w:t>
      </w:r>
    </w:p>
    <w:p w:rsidR="00D9049C" w:rsidRPr="00B72395" w:rsidRDefault="00D9049C" w:rsidP="00D9049C">
      <w:pPr>
        <w:numPr>
          <w:ilvl w:val="0"/>
          <w:numId w:val="1"/>
        </w:numPr>
        <w:ind w:left="540" w:hanging="180"/>
        <w:rPr>
          <w:bCs/>
          <w:iCs/>
          <w:sz w:val="24"/>
          <w:szCs w:val="24"/>
        </w:rPr>
      </w:pPr>
      <w:r w:rsidRPr="00B72395">
        <w:rPr>
          <w:bCs/>
          <w:iCs/>
          <w:sz w:val="24"/>
          <w:szCs w:val="24"/>
        </w:rPr>
        <w:t>for the leaders of the nations, for the natural world and the resources of the earth</w:t>
      </w:r>
    </w:p>
    <w:p w:rsidR="00D9049C" w:rsidRPr="00B72395" w:rsidRDefault="00D9049C" w:rsidP="00D9049C">
      <w:pPr>
        <w:numPr>
          <w:ilvl w:val="0"/>
          <w:numId w:val="1"/>
        </w:numPr>
        <w:ind w:left="540" w:hanging="180"/>
        <w:rPr>
          <w:bCs/>
          <w:iCs/>
          <w:sz w:val="24"/>
          <w:szCs w:val="24"/>
        </w:rPr>
      </w:pPr>
      <w:r w:rsidRPr="00B72395">
        <w:rPr>
          <w:bCs/>
          <w:iCs/>
          <w:sz w:val="24"/>
          <w:szCs w:val="24"/>
        </w:rPr>
        <w:t>for those preparing for Baptism and Confirmation</w:t>
      </w:r>
    </w:p>
    <w:p w:rsidR="00D9049C" w:rsidRPr="00B72395" w:rsidRDefault="00D9049C" w:rsidP="00D9049C">
      <w:pPr>
        <w:numPr>
          <w:ilvl w:val="0"/>
          <w:numId w:val="1"/>
        </w:numPr>
        <w:ind w:left="540" w:hanging="180"/>
        <w:rPr>
          <w:bCs/>
          <w:iCs/>
          <w:sz w:val="24"/>
          <w:szCs w:val="24"/>
        </w:rPr>
      </w:pPr>
      <w:r w:rsidRPr="00B72395">
        <w:rPr>
          <w:bCs/>
          <w:iCs/>
          <w:sz w:val="24"/>
          <w:szCs w:val="24"/>
        </w:rPr>
        <w:t xml:space="preserve">For those who are looking for forgiveness  </w:t>
      </w:r>
    </w:p>
    <w:p w:rsidR="00D9049C" w:rsidRPr="00B72395" w:rsidRDefault="00D9049C" w:rsidP="00D9049C">
      <w:pPr>
        <w:numPr>
          <w:ilvl w:val="0"/>
          <w:numId w:val="1"/>
        </w:numPr>
        <w:ind w:left="540" w:hanging="180"/>
        <w:rPr>
          <w:bCs/>
          <w:iCs/>
          <w:sz w:val="24"/>
          <w:szCs w:val="24"/>
        </w:rPr>
      </w:pPr>
      <w:r w:rsidRPr="00B72395">
        <w:rPr>
          <w:bCs/>
          <w:iCs/>
          <w:sz w:val="24"/>
          <w:szCs w:val="24"/>
        </w:rPr>
        <w:t>For those misled by the false gods of this present age</w:t>
      </w:r>
    </w:p>
    <w:p w:rsidR="00D9049C" w:rsidRPr="00B72395" w:rsidRDefault="00D9049C" w:rsidP="00D9049C">
      <w:pPr>
        <w:numPr>
          <w:ilvl w:val="0"/>
          <w:numId w:val="1"/>
        </w:numPr>
        <w:ind w:left="540" w:hanging="180"/>
        <w:rPr>
          <w:bCs/>
          <w:iCs/>
          <w:sz w:val="24"/>
          <w:szCs w:val="24"/>
        </w:rPr>
      </w:pPr>
      <w:r w:rsidRPr="00B72395">
        <w:rPr>
          <w:bCs/>
          <w:iCs/>
          <w:sz w:val="24"/>
          <w:szCs w:val="24"/>
        </w:rPr>
        <w:t>For all who have asked our prayers …….</w:t>
      </w:r>
    </w:p>
    <w:p w:rsidR="00D9049C" w:rsidRPr="00B72395" w:rsidRDefault="00D9049C" w:rsidP="00D9049C">
      <w:pPr>
        <w:numPr>
          <w:ilvl w:val="0"/>
          <w:numId w:val="1"/>
        </w:numPr>
        <w:ind w:left="540" w:hanging="180"/>
        <w:rPr>
          <w:bCs/>
          <w:iCs/>
          <w:sz w:val="24"/>
          <w:szCs w:val="24"/>
        </w:rPr>
      </w:pPr>
      <w:r w:rsidRPr="00B72395">
        <w:rPr>
          <w:bCs/>
          <w:iCs/>
          <w:sz w:val="24"/>
          <w:szCs w:val="24"/>
        </w:rPr>
        <w:t>: Barb, Skip, Linda, David, Jim, Nancy, Joe, residents of Maple Leaf Homes, Marilyn  Fawn, Debra, Linda, Rozanne, Brody, Sharon, Pat. Terry…and all those we name either silently or aloud</w:t>
      </w:r>
    </w:p>
    <w:p w:rsidR="00D9049C" w:rsidRPr="00B72395" w:rsidRDefault="00D9049C" w:rsidP="002A4440">
      <w:pPr>
        <w:pBdr>
          <w:bottom w:val="single" w:sz="12" w:space="2" w:color="auto"/>
        </w:pBdr>
        <w:ind w:firstLine="360"/>
        <w:rPr>
          <w:bCs/>
          <w:iCs/>
          <w:sz w:val="24"/>
          <w:szCs w:val="24"/>
        </w:rPr>
      </w:pPr>
      <w:r w:rsidRPr="00B72395">
        <w:rPr>
          <w:bCs/>
          <w:iCs/>
          <w:sz w:val="24"/>
          <w:szCs w:val="24"/>
        </w:rPr>
        <w:t xml:space="preserve">• Of your charity I ask your prayers for the Faithful Departed:  </w:t>
      </w:r>
    </w:p>
    <w:p w:rsidR="002A4440" w:rsidRPr="00B72395" w:rsidRDefault="002A4440" w:rsidP="00D9049C">
      <w:pPr>
        <w:ind w:firstLine="360"/>
        <w:rPr>
          <w:b/>
          <w:bCs/>
          <w:iCs/>
          <w:sz w:val="24"/>
          <w:szCs w:val="24"/>
        </w:rPr>
      </w:pPr>
      <w:r w:rsidRPr="00B72395">
        <w:rPr>
          <w:b/>
          <w:bCs/>
          <w:iCs/>
          <w:sz w:val="24"/>
          <w:szCs w:val="24"/>
        </w:rPr>
        <w:t xml:space="preserve">                                            </w:t>
      </w:r>
    </w:p>
    <w:p w:rsidR="002A4440" w:rsidRPr="00B72395" w:rsidRDefault="002A4440" w:rsidP="00D9049C">
      <w:pPr>
        <w:ind w:firstLine="360"/>
        <w:rPr>
          <w:b/>
          <w:bCs/>
          <w:iCs/>
          <w:sz w:val="24"/>
          <w:szCs w:val="24"/>
        </w:rPr>
      </w:pPr>
    </w:p>
    <w:p w:rsidR="002A4440" w:rsidRPr="00B72395" w:rsidRDefault="002A4440" w:rsidP="00D9049C">
      <w:pPr>
        <w:ind w:firstLine="360"/>
        <w:rPr>
          <w:b/>
          <w:bCs/>
          <w:iCs/>
          <w:sz w:val="24"/>
          <w:szCs w:val="24"/>
          <w:u w:val="single"/>
        </w:rPr>
      </w:pPr>
      <w:r w:rsidRPr="00B72395">
        <w:rPr>
          <w:b/>
          <w:bCs/>
          <w:iCs/>
          <w:sz w:val="24"/>
          <w:szCs w:val="24"/>
        </w:rPr>
        <w:t xml:space="preserve">                                                </w:t>
      </w:r>
      <w:r w:rsidRPr="00B72395">
        <w:rPr>
          <w:b/>
          <w:bCs/>
          <w:iCs/>
          <w:sz w:val="24"/>
          <w:szCs w:val="24"/>
          <w:u w:val="single"/>
        </w:rPr>
        <w:t>COLLECT</w:t>
      </w:r>
    </w:p>
    <w:p w:rsidR="002A4440" w:rsidRPr="00B72395" w:rsidRDefault="002A4440" w:rsidP="00BE5CFD">
      <w:pPr>
        <w:pStyle w:val="collecttext"/>
        <w:spacing w:before="225" w:beforeAutospacing="0"/>
        <w:ind w:right="480"/>
        <w:rPr>
          <w:rFonts w:asciiTheme="minorHAnsi" w:hAnsiTheme="minorHAnsi" w:cstheme="minorHAnsi"/>
          <w:color w:val="000000"/>
        </w:rPr>
      </w:pPr>
      <w:r w:rsidRPr="00B72395">
        <w:rPr>
          <w:rStyle w:val="initcap"/>
          <w:rFonts w:asciiTheme="minorHAnsi" w:hAnsiTheme="minorHAnsi" w:cstheme="minorHAnsi"/>
          <w:color w:val="000000"/>
        </w:rPr>
        <w:t>O</w:t>
      </w:r>
      <w:r w:rsidRPr="00B72395">
        <w:rPr>
          <w:rFonts w:asciiTheme="minorHAnsi" w:hAnsiTheme="minorHAnsi" w:cstheme="minorHAnsi"/>
          <w:color w:val="000000"/>
        </w:rPr>
        <w:t> God, who for our redemption gave your only-begotten Son to the death of the cross, and by his glorious resurrection delivered us from the power of our enemy: Grant us so to die daily to sin, that we may evermore live with him in the joy of his resurrection; through Jesus Christ your Son our Lord, who lives and reigns with you and the Ho</w:t>
      </w:r>
      <w:r w:rsidR="00BE5CFD">
        <w:rPr>
          <w:rFonts w:asciiTheme="minorHAnsi" w:hAnsiTheme="minorHAnsi" w:cstheme="minorHAnsi"/>
          <w:color w:val="000000"/>
        </w:rPr>
        <w:t>ly Spirit, one God, now and for</w:t>
      </w:r>
      <w:r w:rsidRPr="00B72395">
        <w:rPr>
          <w:rFonts w:asciiTheme="minorHAnsi" w:hAnsiTheme="minorHAnsi" w:cstheme="minorHAnsi"/>
          <w:color w:val="000000"/>
        </w:rPr>
        <w:t>ever. </w:t>
      </w:r>
      <w:r w:rsidRPr="00B72395">
        <w:rPr>
          <w:rFonts w:asciiTheme="minorHAnsi" w:hAnsiTheme="minorHAnsi" w:cstheme="minorHAnsi"/>
          <w:i/>
          <w:iCs/>
          <w:color w:val="000000"/>
        </w:rPr>
        <w:t>Amen</w:t>
      </w:r>
      <w:r w:rsidRPr="00B72395">
        <w:rPr>
          <w:rFonts w:asciiTheme="minorHAnsi" w:hAnsiTheme="minorHAnsi" w:cstheme="minorHAnsi"/>
          <w:color w:val="000000"/>
        </w:rPr>
        <w:t>.</w:t>
      </w:r>
    </w:p>
    <w:p w:rsidR="002A4440" w:rsidRPr="00B72395" w:rsidRDefault="00443196" w:rsidP="00443196">
      <w:pPr>
        <w:rPr>
          <w:b/>
          <w:bCs/>
          <w:i/>
          <w:iCs/>
          <w:sz w:val="24"/>
          <w:szCs w:val="24"/>
        </w:rPr>
      </w:pPr>
      <w:r w:rsidRPr="00B72395">
        <w:rPr>
          <w:b/>
          <w:bCs/>
          <w:i/>
          <w:iCs/>
          <w:sz w:val="24"/>
          <w:szCs w:val="24"/>
        </w:rPr>
        <w:t xml:space="preserve">                                 </w:t>
      </w:r>
      <w:r w:rsidR="00256A9B" w:rsidRPr="00B72395">
        <w:rPr>
          <w:b/>
          <w:bCs/>
          <w:i/>
          <w:iCs/>
          <w:sz w:val="24"/>
          <w:szCs w:val="24"/>
        </w:rPr>
        <w:t xml:space="preserve">          </w:t>
      </w:r>
      <w:r w:rsidRPr="00B72395">
        <w:rPr>
          <w:b/>
          <w:bCs/>
          <w:i/>
          <w:iCs/>
          <w:sz w:val="24"/>
          <w:szCs w:val="24"/>
        </w:rPr>
        <w:t xml:space="preserve"> </w:t>
      </w:r>
      <w:r w:rsidRPr="00B72395">
        <w:rPr>
          <w:b/>
          <w:bCs/>
          <w:iCs/>
          <w:sz w:val="24"/>
          <w:szCs w:val="24"/>
          <w:u w:val="single"/>
        </w:rPr>
        <w:t>First Reading</w:t>
      </w:r>
      <w:r w:rsidR="002A4440" w:rsidRPr="00B72395">
        <w:rPr>
          <w:b/>
          <w:bCs/>
          <w:i/>
          <w:iCs/>
          <w:sz w:val="24"/>
          <w:szCs w:val="24"/>
        </w:rPr>
        <w:t xml:space="preserve">             </w:t>
      </w:r>
    </w:p>
    <w:p w:rsidR="00256A9B" w:rsidRPr="00B72395" w:rsidRDefault="00256A9B" w:rsidP="00256A9B">
      <w:pPr>
        <w:spacing w:beforeAutospacing="1" w:after="168" w:line="240" w:lineRule="atLeast"/>
        <w:outlineLvl w:val="2"/>
        <w:rPr>
          <w:rFonts w:eastAsia="Times New Roman" w:cstheme="minorHAnsi"/>
          <w:b/>
          <w:bCs/>
          <w:color w:val="000000"/>
          <w:sz w:val="24"/>
          <w:szCs w:val="24"/>
        </w:rPr>
      </w:pPr>
      <w:r w:rsidRPr="00B72395">
        <w:rPr>
          <w:rFonts w:eastAsia="Times New Roman" w:cstheme="minorHAnsi"/>
          <w:b/>
          <w:bCs/>
          <w:color w:val="000000"/>
          <w:sz w:val="24"/>
          <w:szCs w:val="24"/>
        </w:rPr>
        <w:t>Isaiah 65:17-25</w:t>
      </w:r>
    </w:p>
    <w:p w:rsidR="00256A9B" w:rsidRPr="00B72395" w:rsidRDefault="00256A9B" w:rsidP="00256A9B">
      <w:pPr>
        <w:spacing w:after="60" w:line="240" w:lineRule="auto"/>
        <w:ind w:left="600" w:right="480" w:hanging="480"/>
        <w:rPr>
          <w:rFonts w:eastAsia="Times New Roman" w:cstheme="minorHAnsi"/>
          <w:color w:val="000000"/>
          <w:sz w:val="24"/>
          <w:szCs w:val="24"/>
        </w:rPr>
      </w:pPr>
      <w:r w:rsidRPr="00B72395">
        <w:rPr>
          <w:rFonts w:eastAsia="Times New Roman" w:cstheme="minorHAnsi"/>
          <w:color w:val="000000"/>
          <w:sz w:val="24"/>
          <w:szCs w:val="24"/>
        </w:rPr>
        <w:t>I am about to create new heavens</w:t>
      </w:r>
      <w:r w:rsidRPr="00B72395">
        <w:rPr>
          <w:rFonts w:eastAsia="Times New Roman" w:cstheme="minorHAnsi"/>
          <w:color w:val="000000"/>
          <w:sz w:val="24"/>
          <w:szCs w:val="24"/>
        </w:rPr>
        <w:br/>
        <w:t>and a new earth;</w:t>
      </w:r>
    </w:p>
    <w:p w:rsidR="00256A9B" w:rsidRPr="00B72395" w:rsidRDefault="00256A9B" w:rsidP="00256A9B">
      <w:pPr>
        <w:spacing w:after="60" w:line="240" w:lineRule="auto"/>
        <w:ind w:left="600" w:right="480" w:hanging="480"/>
        <w:rPr>
          <w:rFonts w:eastAsia="Times New Roman" w:cstheme="minorHAnsi"/>
          <w:color w:val="000000"/>
          <w:sz w:val="24"/>
          <w:szCs w:val="24"/>
        </w:rPr>
      </w:pPr>
      <w:r w:rsidRPr="00B72395">
        <w:rPr>
          <w:rFonts w:eastAsia="Times New Roman" w:cstheme="minorHAnsi"/>
          <w:color w:val="000000"/>
          <w:sz w:val="24"/>
          <w:szCs w:val="24"/>
        </w:rPr>
        <w:t>the former things shall not be remembered</w:t>
      </w:r>
      <w:r w:rsidRPr="00B72395">
        <w:rPr>
          <w:rFonts w:eastAsia="Times New Roman" w:cstheme="minorHAnsi"/>
          <w:color w:val="000000"/>
          <w:sz w:val="24"/>
          <w:szCs w:val="24"/>
        </w:rPr>
        <w:br/>
        <w:t>or come to mind.</w:t>
      </w:r>
    </w:p>
    <w:p w:rsidR="00256A9B" w:rsidRPr="00B72395" w:rsidRDefault="00256A9B" w:rsidP="00256A9B">
      <w:pPr>
        <w:spacing w:after="60" w:line="240" w:lineRule="auto"/>
        <w:ind w:left="600" w:right="480" w:hanging="480"/>
        <w:rPr>
          <w:rFonts w:eastAsia="Times New Roman" w:cstheme="minorHAnsi"/>
          <w:color w:val="000000"/>
          <w:sz w:val="24"/>
          <w:szCs w:val="24"/>
        </w:rPr>
      </w:pPr>
      <w:r w:rsidRPr="00B72395">
        <w:rPr>
          <w:rFonts w:eastAsia="Times New Roman" w:cstheme="minorHAnsi"/>
          <w:color w:val="000000"/>
          <w:sz w:val="24"/>
          <w:szCs w:val="24"/>
        </w:rPr>
        <w:t>But be glad and rejoice forever</w:t>
      </w:r>
      <w:r w:rsidRPr="00B72395">
        <w:rPr>
          <w:rFonts w:eastAsia="Times New Roman" w:cstheme="minorHAnsi"/>
          <w:color w:val="000000"/>
          <w:sz w:val="24"/>
          <w:szCs w:val="24"/>
        </w:rPr>
        <w:br/>
        <w:t>in what I am creating;</w:t>
      </w:r>
    </w:p>
    <w:p w:rsidR="00256A9B" w:rsidRPr="00B72395" w:rsidRDefault="00256A9B" w:rsidP="00256A9B">
      <w:pPr>
        <w:spacing w:after="60" w:line="240" w:lineRule="auto"/>
        <w:ind w:left="600" w:right="480" w:hanging="480"/>
        <w:rPr>
          <w:rFonts w:eastAsia="Times New Roman" w:cstheme="minorHAnsi"/>
          <w:color w:val="000000"/>
          <w:sz w:val="24"/>
          <w:szCs w:val="24"/>
        </w:rPr>
      </w:pPr>
      <w:r w:rsidRPr="00B72395">
        <w:rPr>
          <w:rFonts w:eastAsia="Times New Roman" w:cstheme="minorHAnsi"/>
          <w:color w:val="000000"/>
          <w:sz w:val="24"/>
          <w:szCs w:val="24"/>
        </w:rPr>
        <w:t>for I am about to create Jerusalem as a joy,</w:t>
      </w:r>
      <w:r w:rsidRPr="00B72395">
        <w:rPr>
          <w:rFonts w:eastAsia="Times New Roman" w:cstheme="minorHAnsi"/>
          <w:color w:val="000000"/>
          <w:sz w:val="24"/>
          <w:szCs w:val="24"/>
        </w:rPr>
        <w:br/>
        <w:t>and its people as a delight.</w:t>
      </w:r>
    </w:p>
    <w:p w:rsidR="00256A9B" w:rsidRPr="00B72395" w:rsidRDefault="00256A9B" w:rsidP="00256A9B">
      <w:pPr>
        <w:spacing w:after="60" w:line="240" w:lineRule="auto"/>
        <w:ind w:left="600" w:right="480" w:hanging="480"/>
        <w:rPr>
          <w:rFonts w:eastAsia="Times New Roman" w:cstheme="minorHAnsi"/>
          <w:color w:val="000000"/>
          <w:sz w:val="24"/>
          <w:szCs w:val="24"/>
        </w:rPr>
      </w:pPr>
      <w:r w:rsidRPr="00B72395">
        <w:rPr>
          <w:rFonts w:eastAsia="Times New Roman" w:cstheme="minorHAnsi"/>
          <w:color w:val="000000"/>
          <w:sz w:val="24"/>
          <w:szCs w:val="24"/>
        </w:rPr>
        <w:t>I will rejoice in Jerusalem,</w:t>
      </w:r>
      <w:r w:rsidRPr="00B72395">
        <w:rPr>
          <w:rFonts w:eastAsia="Times New Roman" w:cstheme="minorHAnsi"/>
          <w:color w:val="000000"/>
          <w:sz w:val="24"/>
          <w:szCs w:val="24"/>
        </w:rPr>
        <w:br/>
        <w:t>and delight in my people;</w:t>
      </w:r>
    </w:p>
    <w:p w:rsidR="00256A9B" w:rsidRPr="00B72395" w:rsidRDefault="00256A9B" w:rsidP="00256A9B">
      <w:pPr>
        <w:spacing w:after="60" w:line="240" w:lineRule="auto"/>
        <w:ind w:left="600" w:right="480" w:hanging="480"/>
        <w:rPr>
          <w:rFonts w:eastAsia="Times New Roman" w:cstheme="minorHAnsi"/>
          <w:color w:val="000000"/>
          <w:sz w:val="24"/>
          <w:szCs w:val="24"/>
        </w:rPr>
      </w:pPr>
      <w:r w:rsidRPr="00B72395">
        <w:rPr>
          <w:rFonts w:eastAsia="Times New Roman" w:cstheme="minorHAnsi"/>
          <w:color w:val="000000"/>
          <w:sz w:val="24"/>
          <w:szCs w:val="24"/>
        </w:rPr>
        <w:t>no more shall the sound of weeping be heard in it,</w:t>
      </w:r>
      <w:r w:rsidRPr="00B72395">
        <w:rPr>
          <w:rFonts w:eastAsia="Times New Roman" w:cstheme="minorHAnsi"/>
          <w:color w:val="000000"/>
          <w:sz w:val="24"/>
          <w:szCs w:val="24"/>
        </w:rPr>
        <w:br/>
        <w:t>or the cry of distress.</w:t>
      </w:r>
    </w:p>
    <w:p w:rsidR="00256A9B" w:rsidRPr="00B72395" w:rsidRDefault="00256A9B" w:rsidP="00256A9B">
      <w:pPr>
        <w:spacing w:after="60" w:line="240" w:lineRule="auto"/>
        <w:ind w:left="600" w:right="480" w:hanging="480"/>
        <w:rPr>
          <w:rFonts w:eastAsia="Times New Roman" w:cstheme="minorHAnsi"/>
          <w:color w:val="000000"/>
          <w:sz w:val="24"/>
          <w:szCs w:val="24"/>
        </w:rPr>
      </w:pPr>
      <w:r w:rsidRPr="00B72395">
        <w:rPr>
          <w:rFonts w:eastAsia="Times New Roman" w:cstheme="minorHAnsi"/>
          <w:color w:val="000000"/>
          <w:sz w:val="24"/>
          <w:szCs w:val="24"/>
        </w:rPr>
        <w:t>No more shall there be in it</w:t>
      </w:r>
      <w:r w:rsidRPr="00B72395">
        <w:rPr>
          <w:rFonts w:eastAsia="Times New Roman" w:cstheme="minorHAnsi"/>
          <w:color w:val="000000"/>
          <w:sz w:val="24"/>
          <w:szCs w:val="24"/>
        </w:rPr>
        <w:br/>
        <w:t>an infant that lives but a few days,</w:t>
      </w:r>
      <w:r w:rsidRPr="00B72395">
        <w:rPr>
          <w:rFonts w:eastAsia="Times New Roman" w:cstheme="minorHAnsi"/>
          <w:color w:val="000000"/>
          <w:sz w:val="24"/>
          <w:szCs w:val="24"/>
        </w:rPr>
        <w:br/>
        <w:t>or an old person who does not live out a lifetime;</w:t>
      </w:r>
    </w:p>
    <w:p w:rsidR="00256A9B" w:rsidRPr="00B72395" w:rsidRDefault="00256A9B" w:rsidP="00256A9B">
      <w:pPr>
        <w:spacing w:after="60" w:line="240" w:lineRule="auto"/>
        <w:ind w:left="600" w:right="480" w:hanging="480"/>
        <w:rPr>
          <w:rFonts w:eastAsia="Times New Roman" w:cstheme="minorHAnsi"/>
          <w:color w:val="000000"/>
          <w:sz w:val="24"/>
          <w:szCs w:val="24"/>
        </w:rPr>
      </w:pPr>
      <w:r w:rsidRPr="00B72395">
        <w:rPr>
          <w:rFonts w:eastAsia="Times New Roman" w:cstheme="minorHAnsi"/>
          <w:color w:val="000000"/>
          <w:sz w:val="24"/>
          <w:szCs w:val="24"/>
        </w:rPr>
        <w:t>for one who dies at a hundred years will be considered a youth,</w:t>
      </w:r>
      <w:r w:rsidRPr="00B72395">
        <w:rPr>
          <w:rFonts w:eastAsia="Times New Roman" w:cstheme="minorHAnsi"/>
          <w:color w:val="000000"/>
          <w:sz w:val="24"/>
          <w:szCs w:val="24"/>
        </w:rPr>
        <w:br/>
      </w:r>
      <w:r w:rsidRPr="00B72395">
        <w:rPr>
          <w:rFonts w:eastAsia="Times New Roman" w:cstheme="minorHAnsi"/>
          <w:color w:val="000000"/>
          <w:sz w:val="24"/>
          <w:szCs w:val="24"/>
        </w:rPr>
        <w:lastRenderedPageBreak/>
        <w:t>and one who falls short of a hundred will be considered accursed.</w:t>
      </w:r>
    </w:p>
    <w:p w:rsidR="00256A9B" w:rsidRPr="00B72395" w:rsidRDefault="00256A9B" w:rsidP="00256A9B">
      <w:pPr>
        <w:spacing w:after="60" w:line="240" w:lineRule="auto"/>
        <w:ind w:left="600" w:right="480" w:hanging="480"/>
        <w:rPr>
          <w:rFonts w:eastAsia="Times New Roman" w:cstheme="minorHAnsi"/>
          <w:color w:val="000000"/>
          <w:sz w:val="24"/>
          <w:szCs w:val="24"/>
        </w:rPr>
      </w:pPr>
      <w:r w:rsidRPr="00B72395">
        <w:rPr>
          <w:rFonts w:eastAsia="Times New Roman" w:cstheme="minorHAnsi"/>
          <w:color w:val="000000"/>
          <w:sz w:val="24"/>
          <w:szCs w:val="24"/>
        </w:rPr>
        <w:t>They shall build houses and inhabit them;</w:t>
      </w:r>
      <w:r w:rsidRPr="00B72395">
        <w:rPr>
          <w:rFonts w:eastAsia="Times New Roman" w:cstheme="minorHAnsi"/>
          <w:color w:val="000000"/>
          <w:sz w:val="24"/>
          <w:szCs w:val="24"/>
        </w:rPr>
        <w:br/>
        <w:t>they shall plant vineyards and eat their fruit.</w:t>
      </w:r>
    </w:p>
    <w:p w:rsidR="00256A9B" w:rsidRPr="00B72395" w:rsidRDefault="00256A9B" w:rsidP="00256A9B">
      <w:pPr>
        <w:spacing w:after="60" w:line="240" w:lineRule="auto"/>
        <w:ind w:left="600" w:right="480" w:hanging="480"/>
        <w:rPr>
          <w:rFonts w:eastAsia="Times New Roman" w:cstheme="minorHAnsi"/>
          <w:color w:val="000000"/>
          <w:sz w:val="24"/>
          <w:szCs w:val="24"/>
        </w:rPr>
      </w:pPr>
      <w:r w:rsidRPr="00B72395">
        <w:rPr>
          <w:rFonts w:eastAsia="Times New Roman" w:cstheme="minorHAnsi"/>
          <w:color w:val="000000"/>
          <w:sz w:val="24"/>
          <w:szCs w:val="24"/>
        </w:rPr>
        <w:t>They shall not build and another inhabit;</w:t>
      </w:r>
      <w:r w:rsidRPr="00B72395">
        <w:rPr>
          <w:rFonts w:eastAsia="Times New Roman" w:cstheme="minorHAnsi"/>
          <w:color w:val="000000"/>
          <w:sz w:val="24"/>
          <w:szCs w:val="24"/>
        </w:rPr>
        <w:br/>
        <w:t>they shall not plant and another eat;</w:t>
      </w:r>
    </w:p>
    <w:p w:rsidR="00256A9B" w:rsidRPr="00B72395" w:rsidRDefault="00256A9B" w:rsidP="00256A9B">
      <w:pPr>
        <w:spacing w:after="60" w:line="240" w:lineRule="auto"/>
        <w:ind w:left="600" w:right="480" w:hanging="480"/>
        <w:rPr>
          <w:rFonts w:eastAsia="Times New Roman" w:cstheme="minorHAnsi"/>
          <w:color w:val="000000"/>
          <w:sz w:val="24"/>
          <w:szCs w:val="24"/>
        </w:rPr>
      </w:pPr>
      <w:r w:rsidRPr="00B72395">
        <w:rPr>
          <w:rFonts w:eastAsia="Times New Roman" w:cstheme="minorHAnsi"/>
          <w:color w:val="000000"/>
          <w:sz w:val="24"/>
          <w:szCs w:val="24"/>
        </w:rPr>
        <w:t>for like the days of a tree shall the days of my people be,</w:t>
      </w:r>
      <w:r w:rsidRPr="00B72395">
        <w:rPr>
          <w:rFonts w:eastAsia="Times New Roman" w:cstheme="minorHAnsi"/>
          <w:color w:val="000000"/>
          <w:sz w:val="24"/>
          <w:szCs w:val="24"/>
        </w:rPr>
        <w:br/>
        <w:t>and my chosen shall long enjoy the work of their hands.</w:t>
      </w:r>
    </w:p>
    <w:p w:rsidR="00256A9B" w:rsidRPr="00B72395" w:rsidRDefault="00256A9B" w:rsidP="00256A9B">
      <w:pPr>
        <w:spacing w:after="60" w:line="240" w:lineRule="auto"/>
        <w:ind w:left="600" w:right="480" w:hanging="480"/>
        <w:rPr>
          <w:rFonts w:eastAsia="Times New Roman" w:cstheme="minorHAnsi"/>
          <w:color w:val="000000"/>
          <w:sz w:val="24"/>
          <w:szCs w:val="24"/>
        </w:rPr>
      </w:pPr>
      <w:r w:rsidRPr="00B72395">
        <w:rPr>
          <w:rFonts w:eastAsia="Times New Roman" w:cstheme="minorHAnsi"/>
          <w:color w:val="000000"/>
          <w:sz w:val="24"/>
          <w:szCs w:val="24"/>
        </w:rPr>
        <w:t>They shall not labor in vain,</w:t>
      </w:r>
      <w:r w:rsidRPr="00B72395">
        <w:rPr>
          <w:rFonts w:eastAsia="Times New Roman" w:cstheme="minorHAnsi"/>
          <w:color w:val="000000"/>
          <w:sz w:val="24"/>
          <w:szCs w:val="24"/>
        </w:rPr>
        <w:br/>
        <w:t>or bear children for calamity;</w:t>
      </w:r>
    </w:p>
    <w:p w:rsidR="00256A9B" w:rsidRPr="00B72395" w:rsidRDefault="00256A9B" w:rsidP="00256A9B">
      <w:pPr>
        <w:spacing w:after="60" w:line="240" w:lineRule="auto"/>
        <w:ind w:left="600" w:right="480" w:hanging="480"/>
        <w:rPr>
          <w:rFonts w:eastAsia="Times New Roman" w:cstheme="minorHAnsi"/>
          <w:color w:val="000000"/>
          <w:sz w:val="24"/>
          <w:szCs w:val="24"/>
        </w:rPr>
      </w:pPr>
      <w:r w:rsidRPr="00B72395">
        <w:rPr>
          <w:rFonts w:eastAsia="Times New Roman" w:cstheme="minorHAnsi"/>
          <w:color w:val="000000"/>
          <w:sz w:val="24"/>
          <w:szCs w:val="24"/>
        </w:rPr>
        <w:t>for they shall be offspring blessed by the Lord--</w:t>
      </w:r>
      <w:r w:rsidRPr="00B72395">
        <w:rPr>
          <w:rFonts w:eastAsia="Times New Roman" w:cstheme="minorHAnsi"/>
          <w:color w:val="000000"/>
          <w:sz w:val="24"/>
          <w:szCs w:val="24"/>
        </w:rPr>
        <w:br/>
        <w:t>and their descendants as well.</w:t>
      </w:r>
    </w:p>
    <w:p w:rsidR="00256A9B" w:rsidRPr="00B72395" w:rsidRDefault="00256A9B" w:rsidP="00256A9B">
      <w:pPr>
        <w:spacing w:after="60" w:line="240" w:lineRule="auto"/>
        <w:ind w:left="600" w:right="480" w:hanging="480"/>
        <w:rPr>
          <w:rFonts w:eastAsia="Times New Roman" w:cstheme="minorHAnsi"/>
          <w:color w:val="000000"/>
          <w:sz w:val="24"/>
          <w:szCs w:val="24"/>
        </w:rPr>
      </w:pPr>
      <w:r w:rsidRPr="00B72395">
        <w:rPr>
          <w:rFonts w:eastAsia="Times New Roman" w:cstheme="minorHAnsi"/>
          <w:color w:val="000000"/>
          <w:sz w:val="24"/>
          <w:szCs w:val="24"/>
        </w:rPr>
        <w:t>Before they call I will answer,</w:t>
      </w:r>
      <w:r w:rsidRPr="00B72395">
        <w:rPr>
          <w:rFonts w:eastAsia="Times New Roman" w:cstheme="minorHAnsi"/>
          <w:color w:val="000000"/>
          <w:sz w:val="24"/>
          <w:szCs w:val="24"/>
        </w:rPr>
        <w:br/>
        <w:t>while they are yet speaking I will hear.</w:t>
      </w:r>
    </w:p>
    <w:p w:rsidR="00256A9B" w:rsidRPr="00B72395" w:rsidRDefault="00256A9B" w:rsidP="00256A9B">
      <w:pPr>
        <w:spacing w:after="60" w:line="240" w:lineRule="auto"/>
        <w:ind w:left="600" w:right="480" w:hanging="480"/>
        <w:rPr>
          <w:rFonts w:eastAsia="Times New Roman" w:cstheme="minorHAnsi"/>
          <w:color w:val="000000"/>
          <w:sz w:val="24"/>
          <w:szCs w:val="24"/>
        </w:rPr>
      </w:pPr>
      <w:r w:rsidRPr="00B72395">
        <w:rPr>
          <w:rFonts w:eastAsia="Times New Roman" w:cstheme="minorHAnsi"/>
          <w:color w:val="000000"/>
          <w:sz w:val="24"/>
          <w:szCs w:val="24"/>
        </w:rPr>
        <w:t>The wolf and the lamb shall feed together,</w:t>
      </w:r>
      <w:r w:rsidRPr="00B72395">
        <w:rPr>
          <w:rFonts w:eastAsia="Times New Roman" w:cstheme="minorHAnsi"/>
          <w:color w:val="000000"/>
          <w:sz w:val="24"/>
          <w:szCs w:val="24"/>
        </w:rPr>
        <w:br/>
        <w:t>the lion shall eat straw like the ox;</w:t>
      </w:r>
      <w:r w:rsidRPr="00B72395">
        <w:rPr>
          <w:rFonts w:eastAsia="Times New Roman" w:cstheme="minorHAnsi"/>
          <w:color w:val="000000"/>
          <w:sz w:val="24"/>
          <w:szCs w:val="24"/>
        </w:rPr>
        <w:br/>
        <w:t>but the serpent-- its food shall be dust!</w:t>
      </w:r>
    </w:p>
    <w:p w:rsidR="00256A9B" w:rsidRPr="00B72395" w:rsidRDefault="00256A9B" w:rsidP="00256A9B">
      <w:pPr>
        <w:spacing w:after="60" w:line="240" w:lineRule="auto"/>
        <w:ind w:left="600" w:right="480" w:hanging="480"/>
        <w:rPr>
          <w:rFonts w:eastAsia="Times New Roman" w:cstheme="minorHAnsi"/>
          <w:color w:val="000000"/>
          <w:sz w:val="24"/>
          <w:szCs w:val="24"/>
        </w:rPr>
      </w:pPr>
      <w:r w:rsidRPr="00B72395">
        <w:rPr>
          <w:rFonts w:eastAsia="Times New Roman" w:cstheme="minorHAnsi"/>
          <w:color w:val="000000"/>
          <w:sz w:val="24"/>
          <w:szCs w:val="24"/>
        </w:rPr>
        <w:t>They shall not hurt or destroy</w:t>
      </w:r>
      <w:r w:rsidRPr="00B72395">
        <w:rPr>
          <w:rFonts w:eastAsia="Times New Roman" w:cstheme="minorHAnsi"/>
          <w:color w:val="000000"/>
          <w:sz w:val="24"/>
          <w:szCs w:val="24"/>
        </w:rPr>
        <w:br/>
        <w:t>on all my holy mountain, says the Lord.</w:t>
      </w:r>
    </w:p>
    <w:p w:rsidR="00033523" w:rsidRPr="00B72395" w:rsidRDefault="00033523" w:rsidP="000736CE">
      <w:pPr>
        <w:pStyle w:val="Heading3"/>
        <w:spacing w:after="168" w:line="240" w:lineRule="atLeast"/>
        <w:rPr>
          <w:rFonts w:asciiTheme="minorHAnsi" w:hAnsiTheme="minorHAnsi" w:cstheme="minorHAnsi"/>
          <w:b/>
          <w:bCs/>
          <w:i/>
          <w:iCs/>
        </w:rPr>
      </w:pPr>
    </w:p>
    <w:p w:rsidR="002A4440" w:rsidRPr="00B72395" w:rsidRDefault="002A4440" w:rsidP="00256A9B">
      <w:pPr>
        <w:rPr>
          <w:rFonts w:cstheme="minorHAnsi"/>
          <w:sz w:val="24"/>
          <w:szCs w:val="24"/>
        </w:rPr>
      </w:pPr>
      <w:r w:rsidRPr="00B72395">
        <w:rPr>
          <w:rFonts w:eastAsia="Times New Roman" w:cstheme="minorHAnsi"/>
          <w:b/>
          <w:bCs/>
          <w:color w:val="000000"/>
          <w:sz w:val="24"/>
          <w:szCs w:val="24"/>
        </w:rPr>
        <w:t>Psalm 118:1-2, 14-24</w:t>
      </w:r>
    </w:p>
    <w:p w:rsidR="002A4440" w:rsidRPr="00B72395" w:rsidRDefault="002A4440" w:rsidP="002A4440">
      <w:pPr>
        <w:spacing w:after="60" w:line="240" w:lineRule="auto"/>
        <w:ind w:left="720" w:right="480" w:hanging="480"/>
        <w:rPr>
          <w:rFonts w:eastAsia="Times New Roman" w:cstheme="minorHAnsi"/>
          <w:color w:val="000000"/>
          <w:sz w:val="24"/>
          <w:szCs w:val="24"/>
        </w:rPr>
      </w:pPr>
      <w:r w:rsidRPr="00B72395">
        <w:rPr>
          <w:rFonts w:eastAsia="Times New Roman" w:cstheme="minorHAnsi"/>
          <w:color w:val="000000"/>
          <w:sz w:val="24"/>
          <w:szCs w:val="24"/>
        </w:rPr>
        <w:t>1 Give thanks to the Lord, for he is good; *</w:t>
      </w:r>
      <w:r w:rsidRPr="00B72395">
        <w:rPr>
          <w:rFonts w:eastAsia="Times New Roman" w:cstheme="minorHAnsi"/>
          <w:color w:val="000000"/>
          <w:sz w:val="24"/>
          <w:szCs w:val="24"/>
        </w:rPr>
        <w:br/>
        <w:t>his mercy endures for ever.</w:t>
      </w:r>
    </w:p>
    <w:p w:rsidR="002A4440" w:rsidRPr="00B72395" w:rsidRDefault="002A4440" w:rsidP="002A4440">
      <w:pPr>
        <w:spacing w:before="15" w:after="60" w:line="240" w:lineRule="auto"/>
        <w:ind w:left="720" w:right="480" w:hanging="480"/>
        <w:rPr>
          <w:rFonts w:eastAsia="Times New Roman" w:cstheme="minorHAnsi"/>
          <w:color w:val="000000"/>
          <w:sz w:val="24"/>
          <w:szCs w:val="24"/>
        </w:rPr>
      </w:pPr>
      <w:r w:rsidRPr="00B72395">
        <w:rPr>
          <w:rFonts w:eastAsia="Times New Roman" w:cstheme="minorHAnsi"/>
          <w:color w:val="000000"/>
          <w:sz w:val="24"/>
          <w:szCs w:val="24"/>
        </w:rPr>
        <w:t>2 Let Israel now proclaim, *</w:t>
      </w:r>
      <w:r w:rsidRPr="00B72395">
        <w:rPr>
          <w:rFonts w:eastAsia="Times New Roman" w:cstheme="minorHAnsi"/>
          <w:color w:val="000000"/>
          <w:sz w:val="24"/>
          <w:szCs w:val="24"/>
        </w:rPr>
        <w:br/>
        <w:t>"His mercy endures for ever."</w:t>
      </w:r>
    </w:p>
    <w:p w:rsidR="002A4440" w:rsidRPr="00B72395" w:rsidRDefault="002A4440" w:rsidP="002A4440">
      <w:pPr>
        <w:spacing w:before="15" w:after="60" w:line="240" w:lineRule="auto"/>
        <w:ind w:left="720" w:right="480" w:hanging="480"/>
        <w:rPr>
          <w:rFonts w:eastAsia="Times New Roman" w:cstheme="minorHAnsi"/>
          <w:color w:val="000000"/>
          <w:sz w:val="24"/>
          <w:szCs w:val="24"/>
        </w:rPr>
      </w:pPr>
      <w:r w:rsidRPr="00B72395">
        <w:rPr>
          <w:rFonts w:eastAsia="Times New Roman" w:cstheme="minorHAnsi"/>
          <w:color w:val="000000"/>
          <w:sz w:val="24"/>
          <w:szCs w:val="24"/>
        </w:rPr>
        <w:t>14 The </w:t>
      </w:r>
      <w:r w:rsidRPr="00B72395">
        <w:rPr>
          <w:rFonts w:eastAsia="Times New Roman" w:cstheme="minorHAnsi"/>
          <w:smallCaps/>
          <w:color w:val="000000"/>
          <w:sz w:val="24"/>
          <w:szCs w:val="24"/>
        </w:rPr>
        <w:t>Lord</w:t>
      </w:r>
      <w:r w:rsidRPr="00B72395">
        <w:rPr>
          <w:rFonts w:eastAsia="Times New Roman" w:cstheme="minorHAnsi"/>
          <w:color w:val="000000"/>
          <w:sz w:val="24"/>
          <w:szCs w:val="24"/>
        </w:rPr>
        <w:t> is my strength and my song, *</w:t>
      </w:r>
      <w:r w:rsidRPr="00B72395">
        <w:rPr>
          <w:rFonts w:eastAsia="Times New Roman" w:cstheme="minorHAnsi"/>
          <w:color w:val="000000"/>
          <w:sz w:val="24"/>
          <w:szCs w:val="24"/>
        </w:rPr>
        <w:br/>
        <w:t>and he has become my salvation.</w:t>
      </w:r>
    </w:p>
    <w:p w:rsidR="002A4440" w:rsidRPr="00B72395" w:rsidRDefault="002A4440" w:rsidP="002A4440">
      <w:pPr>
        <w:spacing w:before="15" w:after="60" w:line="240" w:lineRule="auto"/>
        <w:ind w:left="720" w:right="480" w:hanging="480"/>
        <w:rPr>
          <w:rFonts w:eastAsia="Times New Roman" w:cstheme="minorHAnsi"/>
          <w:color w:val="000000"/>
          <w:sz w:val="24"/>
          <w:szCs w:val="24"/>
        </w:rPr>
      </w:pPr>
      <w:r w:rsidRPr="00B72395">
        <w:rPr>
          <w:rFonts w:eastAsia="Times New Roman" w:cstheme="minorHAnsi"/>
          <w:color w:val="000000"/>
          <w:sz w:val="24"/>
          <w:szCs w:val="24"/>
        </w:rPr>
        <w:t>15 There is a sound of exultation and victory *</w:t>
      </w:r>
      <w:r w:rsidRPr="00B72395">
        <w:rPr>
          <w:rFonts w:eastAsia="Times New Roman" w:cstheme="minorHAnsi"/>
          <w:color w:val="000000"/>
          <w:sz w:val="24"/>
          <w:szCs w:val="24"/>
        </w:rPr>
        <w:br/>
        <w:t>in the tents of the righteous:</w:t>
      </w:r>
    </w:p>
    <w:p w:rsidR="002A4440" w:rsidRPr="00B72395" w:rsidRDefault="002A4440" w:rsidP="002A4440">
      <w:pPr>
        <w:spacing w:before="15" w:after="60" w:line="240" w:lineRule="auto"/>
        <w:ind w:left="720" w:right="480" w:hanging="480"/>
        <w:rPr>
          <w:rFonts w:eastAsia="Times New Roman" w:cstheme="minorHAnsi"/>
          <w:color w:val="000000"/>
          <w:sz w:val="24"/>
          <w:szCs w:val="24"/>
        </w:rPr>
      </w:pPr>
      <w:r w:rsidRPr="00B72395">
        <w:rPr>
          <w:rFonts w:eastAsia="Times New Roman" w:cstheme="minorHAnsi"/>
          <w:color w:val="000000"/>
          <w:sz w:val="24"/>
          <w:szCs w:val="24"/>
        </w:rPr>
        <w:lastRenderedPageBreak/>
        <w:t>16 "The right hand of the </w:t>
      </w:r>
      <w:r w:rsidRPr="00B72395">
        <w:rPr>
          <w:rFonts w:eastAsia="Times New Roman" w:cstheme="minorHAnsi"/>
          <w:smallCaps/>
          <w:color w:val="000000"/>
          <w:sz w:val="24"/>
          <w:szCs w:val="24"/>
        </w:rPr>
        <w:t>Lord</w:t>
      </w:r>
      <w:r w:rsidRPr="00B72395">
        <w:rPr>
          <w:rFonts w:eastAsia="Times New Roman" w:cstheme="minorHAnsi"/>
          <w:color w:val="000000"/>
          <w:sz w:val="24"/>
          <w:szCs w:val="24"/>
        </w:rPr>
        <w:t> has triumphed! *</w:t>
      </w:r>
      <w:r w:rsidRPr="00B72395">
        <w:rPr>
          <w:rFonts w:eastAsia="Times New Roman" w:cstheme="minorHAnsi"/>
          <w:color w:val="000000"/>
          <w:sz w:val="24"/>
          <w:szCs w:val="24"/>
        </w:rPr>
        <w:br/>
        <w:t>the right hand of the </w:t>
      </w:r>
      <w:r w:rsidRPr="00B72395">
        <w:rPr>
          <w:rFonts w:eastAsia="Times New Roman" w:cstheme="minorHAnsi"/>
          <w:smallCaps/>
          <w:color w:val="000000"/>
          <w:sz w:val="24"/>
          <w:szCs w:val="24"/>
        </w:rPr>
        <w:t>Lord</w:t>
      </w:r>
      <w:r w:rsidRPr="00B72395">
        <w:rPr>
          <w:rFonts w:eastAsia="Times New Roman" w:cstheme="minorHAnsi"/>
          <w:color w:val="000000"/>
          <w:sz w:val="24"/>
          <w:szCs w:val="24"/>
        </w:rPr>
        <w:t> is exalted!</w:t>
      </w:r>
      <w:r w:rsidRPr="00B72395">
        <w:rPr>
          <w:rFonts w:eastAsia="Times New Roman" w:cstheme="minorHAnsi"/>
          <w:color w:val="000000"/>
          <w:sz w:val="24"/>
          <w:szCs w:val="24"/>
        </w:rPr>
        <w:br/>
        <w:t>the right hand of the </w:t>
      </w:r>
      <w:r w:rsidRPr="00B72395">
        <w:rPr>
          <w:rFonts w:eastAsia="Times New Roman" w:cstheme="minorHAnsi"/>
          <w:smallCaps/>
          <w:color w:val="000000"/>
          <w:sz w:val="24"/>
          <w:szCs w:val="24"/>
        </w:rPr>
        <w:t>Lord</w:t>
      </w:r>
      <w:r w:rsidRPr="00B72395">
        <w:rPr>
          <w:rFonts w:eastAsia="Times New Roman" w:cstheme="minorHAnsi"/>
          <w:color w:val="000000"/>
          <w:sz w:val="24"/>
          <w:szCs w:val="24"/>
        </w:rPr>
        <w:t> has triumphed!"</w:t>
      </w:r>
    </w:p>
    <w:p w:rsidR="002A4440" w:rsidRPr="00B72395" w:rsidRDefault="002A4440" w:rsidP="002A4440">
      <w:pPr>
        <w:spacing w:before="15" w:after="60" w:line="240" w:lineRule="auto"/>
        <w:ind w:left="720" w:right="480" w:hanging="480"/>
        <w:rPr>
          <w:rFonts w:eastAsia="Times New Roman" w:cstheme="minorHAnsi"/>
          <w:color w:val="000000"/>
          <w:sz w:val="24"/>
          <w:szCs w:val="24"/>
        </w:rPr>
      </w:pPr>
      <w:r w:rsidRPr="00B72395">
        <w:rPr>
          <w:rFonts w:eastAsia="Times New Roman" w:cstheme="minorHAnsi"/>
          <w:color w:val="000000"/>
          <w:sz w:val="24"/>
          <w:szCs w:val="24"/>
        </w:rPr>
        <w:t>17 I shall not die, but live, *</w:t>
      </w:r>
      <w:r w:rsidRPr="00B72395">
        <w:rPr>
          <w:rFonts w:eastAsia="Times New Roman" w:cstheme="minorHAnsi"/>
          <w:color w:val="000000"/>
          <w:sz w:val="24"/>
          <w:szCs w:val="24"/>
        </w:rPr>
        <w:br/>
        <w:t>and declare the works of the </w:t>
      </w:r>
      <w:r w:rsidRPr="00B72395">
        <w:rPr>
          <w:rFonts w:eastAsia="Times New Roman" w:cstheme="minorHAnsi"/>
          <w:smallCaps/>
          <w:color w:val="000000"/>
          <w:sz w:val="24"/>
          <w:szCs w:val="24"/>
        </w:rPr>
        <w:t>Lord</w:t>
      </w:r>
      <w:r w:rsidRPr="00B72395">
        <w:rPr>
          <w:rFonts w:eastAsia="Times New Roman" w:cstheme="minorHAnsi"/>
          <w:color w:val="000000"/>
          <w:sz w:val="24"/>
          <w:szCs w:val="24"/>
        </w:rPr>
        <w:t>.</w:t>
      </w:r>
    </w:p>
    <w:p w:rsidR="002A4440" w:rsidRPr="00B72395" w:rsidRDefault="002A4440" w:rsidP="002A4440">
      <w:pPr>
        <w:spacing w:before="15" w:after="60" w:line="240" w:lineRule="auto"/>
        <w:ind w:left="720" w:right="480" w:hanging="480"/>
        <w:rPr>
          <w:rFonts w:eastAsia="Times New Roman" w:cstheme="minorHAnsi"/>
          <w:color w:val="000000"/>
          <w:sz w:val="24"/>
          <w:szCs w:val="24"/>
        </w:rPr>
      </w:pPr>
      <w:r w:rsidRPr="00B72395">
        <w:rPr>
          <w:rFonts w:eastAsia="Times New Roman" w:cstheme="minorHAnsi"/>
          <w:color w:val="000000"/>
          <w:sz w:val="24"/>
          <w:szCs w:val="24"/>
        </w:rPr>
        <w:t>18 The </w:t>
      </w:r>
      <w:r w:rsidRPr="00B72395">
        <w:rPr>
          <w:rFonts w:eastAsia="Times New Roman" w:cstheme="minorHAnsi"/>
          <w:smallCaps/>
          <w:color w:val="000000"/>
          <w:sz w:val="24"/>
          <w:szCs w:val="24"/>
        </w:rPr>
        <w:t>Lord</w:t>
      </w:r>
      <w:r w:rsidRPr="00B72395">
        <w:rPr>
          <w:rFonts w:eastAsia="Times New Roman" w:cstheme="minorHAnsi"/>
          <w:color w:val="000000"/>
          <w:sz w:val="24"/>
          <w:szCs w:val="24"/>
        </w:rPr>
        <w:t> has punished me sorely, *</w:t>
      </w:r>
      <w:r w:rsidRPr="00B72395">
        <w:rPr>
          <w:rFonts w:eastAsia="Times New Roman" w:cstheme="minorHAnsi"/>
          <w:color w:val="000000"/>
          <w:sz w:val="24"/>
          <w:szCs w:val="24"/>
        </w:rPr>
        <w:br/>
        <w:t>but he did not hand me over to death.</w:t>
      </w:r>
    </w:p>
    <w:p w:rsidR="002A4440" w:rsidRPr="00B72395" w:rsidRDefault="002A4440" w:rsidP="002A4440">
      <w:pPr>
        <w:spacing w:before="15" w:after="60" w:line="240" w:lineRule="auto"/>
        <w:ind w:left="720" w:right="480" w:hanging="480"/>
        <w:rPr>
          <w:rFonts w:eastAsia="Times New Roman" w:cstheme="minorHAnsi"/>
          <w:color w:val="000000"/>
          <w:sz w:val="24"/>
          <w:szCs w:val="24"/>
        </w:rPr>
      </w:pPr>
      <w:r w:rsidRPr="00B72395">
        <w:rPr>
          <w:rFonts w:eastAsia="Times New Roman" w:cstheme="minorHAnsi"/>
          <w:color w:val="000000"/>
          <w:sz w:val="24"/>
          <w:szCs w:val="24"/>
        </w:rPr>
        <w:t>19 Open for me the gates of righteousness; *</w:t>
      </w:r>
      <w:r w:rsidRPr="00B72395">
        <w:rPr>
          <w:rFonts w:eastAsia="Times New Roman" w:cstheme="minorHAnsi"/>
          <w:color w:val="000000"/>
          <w:sz w:val="24"/>
          <w:szCs w:val="24"/>
        </w:rPr>
        <w:br/>
        <w:t>I will enter them;</w:t>
      </w:r>
      <w:r w:rsidRPr="00B72395">
        <w:rPr>
          <w:rFonts w:eastAsia="Times New Roman" w:cstheme="minorHAnsi"/>
          <w:color w:val="000000"/>
          <w:sz w:val="24"/>
          <w:szCs w:val="24"/>
        </w:rPr>
        <w:br/>
        <w:t>I will offer thanks to the </w:t>
      </w:r>
      <w:r w:rsidRPr="00B72395">
        <w:rPr>
          <w:rFonts w:eastAsia="Times New Roman" w:cstheme="minorHAnsi"/>
          <w:smallCaps/>
          <w:color w:val="000000"/>
          <w:sz w:val="24"/>
          <w:szCs w:val="24"/>
        </w:rPr>
        <w:t>Lord</w:t>
      </w:r>
      <w:r w:rsidRPr="00B72395">
        <w:rPr>
          <w:rFonts w:eastAsia="Times New Roman" w:cstheme="minorHAnsi"/>
          <w:color w:val="000000"/>
          <w:sz w:val="24"/>
          <w:szCs w:val="24"/>
        </w:rPr>
        <w:t>.</w:t>
      </w:r>
    </w:p>
    <w:p w:rsidR="002A4440" w:rsidRPr="00B72395" w:rsidRDefault="002A4440" w:rsidP="002A4440">
      <w:pPr>
        <w:spacing w:before="15" w:after="60" w:line="240" w:lineRule="auto"/>
        <w:ind w:left="720" w:right="480" w:hanging="480"/>
        <w:rPr>
          <w:rFonts w:eastAsia="Times New Roman" w:cstheme="minorHAnsi"/>
          <w:color w:val="000000"/>
          <w:sz w:val="24"/>
          <w:szCs w:val="24"/>
        </w:rPr>
      </w:pPr>
      <w:r w:rsidRPr="00B72395">
        <w:rPr>
          <w:rFonts w:eastAsia="Times New Roman" w:cstheme="minorHAnsi"/>
          <w:color w:val="000000"/>
          <w:sz w:val="24"/>
          <w:szCs w:val="24"/>
        </w:rPr>
        <w:t>20 "This is the gate of the </w:t>
      </w:r>
      <w:r w:rsidRPr="00B72395">
        <w:rPr>
          <w:rFonts w:eastAsia="Times New Roman" w:cstheme="minorHAnsi"/>
          <w:smallCaps/>
          <w:color w:val="000000"/>
          <w:sz w:val="24"/>
          <w:szCs w:val="24"/>
        </w:rPr>
        <w:t>Lord</w:t>
      </w:r>
      <w:r w:rsidRPr="00B72395">
        <w:rPr>
          <w:rFonts w:eastAsia="Times New Roman" w:cstheme="minorHAnsi"/>
          <w:color w:val="000000"/>
          <w:sz w:val="24"/>
          <w:szCs w:val="24"/>
        </w:rPr>
        <w:t>; *</w:t>
      </w:r>
      <w:r w:rsidRPr="00B72395">
        <w:rPr>
          <w:rFonts w:eastAsia="Times New Roman" w:cstheme="minorHAnsi"/>
          <w:color w:val="000000"/>
          <w:sz w:val="24"/>
          <w:szCs w:val="24"/>
        </w:rPr>
        <w:br/>
        <w:t>he who is righteous may enter."</w:t>
      </w:r>
    </w:p>
    <w:p w:rsidR="002A4440" w:rsidRPr="00B72395" w:rsidRDefault="002A4440" w:rsidP="002A4440">
      <w:pPr>
        <w:spacing w:before="15" w:after="60" w:line="240" w:lineRule="auto"/>
        <w:ind w:left="720" w:right="480" w:hanging="480"/>
        <w:rPr>
          <w:rFonts w:eastAsia="Times New Roman" w:cstheme="minorHAnsi"/>
          <w:color w:val="000000"/>
          <w:sz w:val="24"/>
          <w:szCs w:val="24"/>
        </w:rPr>
      </w:pPr>
      <w:r w:rsidRPr="00B72395">
        <w:rPr>
          <w:rFonts w:eastAsia="Times New Roman" w:cstheme="minorHAnsi"/>
          <w:color w:val="000000"/>
          <w:sz w:val="24"/>
          <w:szCs w:val="24"/>
        </w:rPr>
        <w:t>21 I will give thanks to you, for you answered me *</w:t>
      </w:r>
      <w:r w:rsidRPr="00B72395">
        <w:rPr>
          <w:rFonts w:eastAsia="Times New Roman" w:cstheme="minorHAnsi"/>
          <w:color w:val="000000"/>
          <w:sz w:val="24"/>
          <w:szCs w:val="24"/>
        </w:rPr>
        <w:br/>
        <w:t>and have become my salvation.</w:t>
      </w:r>
    </w:p>
    <w:p w:rsidR="002A4440" w:rsidRPr="00B72395" w:rsidRDefault="002A4440" w:rsidP="002A4440">
      <w:pPr>
        <w:spacing w:before="15" w:after="60" w:line="240" w:lineRule="auto"/>
        <w:ind w:left="720" w:right="480" w:hanging="480"/>
        <w:rPr>
          <w:rFonts w:eastAsia="Times New Roman" w:cstheme="minorHAnsi"/>
          <w:color w:val="000000"/>
          <w:sz w:val="24"/>
          <w:szCs w:val="24"/>
        </w:rPr>
      </w:pPr>
      <w:r w:rsidRPr="00B72395">
        <w:rPr>
          <w:rFonts w:eastAsia="Times New Roman" w:cstheme="minorHAnsi"/>
          <w:color w:val="000000"/>
          <w:sz w:val="24"/>
          <w:szCs w:val="24"/>
        </w:rPr>
        <w:t>22 The same stone which the builders rejected *</w:t>
      </w:r>
      <w:r w:rsidRPr="00B72395">
        <w:rPr>
          <w:rFonts w:eastAsia="Times New Roman" w:cstheme="minorHAnsi"/>
          <w:color w:val="000000"/>
          <w:sz w:val="24"/>
          <w:szCs w:val="24"/>
        </w:rPr>
        <w:br/>
        <w:t>has become the chief cornerstone.</w:t>
      </w:r>
    </w:p>
    <w:p w:rsidR="002A4440" w:rsidRPr="00B72395" w:rsidRDefault="002A4440" w:rsidP="002A4440">
      <w:pPr>
        <w:spacing w:before="15" w:after="60" w:line="240" w:lineRule="auto"/>
        <w:ind w:left="720" w:right="480" w:hanging="480"/>
        <w:rPr>
          <w:rFonts w:eastAsia="Times New Roman" w:cstheme="minorHAnsi"/>
          <w:color w:val="000000"/>
          <w:sz w:val="24"/>
          <w:szCs w:val="24"/>
        </w:rPr>
      </w:pPr>
      <w:r w:rsidRPr="00B72395">
        <w:rPr>
          <w:rFonts w:eastAsia="Times New Roman" w:cstheme="minorHAnsi"/>
          <w:color w:val="000000"/>
          <w:sz w:val="24"/>
          <w:szCs w:val="24"/>
        </w:rPr>
        <w:t>23 This is the </w:t>
      </w:r>
      <w:r w:rsidRPr="00B72395">
        <w:rPr>
          <w:rFonts w:eastAsia="Times New Roman" w:cstheme="minorHAnsi"/>
          <w:smallCaps/>
          <w:color w:val="000000"/>
          <w:sz w:val="24"/>
          <w:szCs w:val="24"/>
        </w:rPr>
        <w:t>Lord</w:t>
      </w:r>
      <w:r w:rsidRPr="00B72395">
        <w:rPr>
          <w:rFonts w:eastAsia="Times New Roman" w:cstheme="minorHAnsi"/>
          <w:color w:val="000000"/>
          <w:sz w:val="24"/>
          <w:szCs w:val="24"/>
        </w:rPr>
        <w:t>'s doing, *</w:t>
      </w:r>
      <w:r w:rsidRPr="00B72395">
        <w:rPr>
          <w:rFonts w:eastAsia="Times New Roman" w:cstheme="minorHAnsi"/>
          <w:color w:val="000000"/>
          <w:sz w:val="24"/>
          <w:szCs w:val="24"/>
        </w:rPr>
        <w:br/>
        <w:t>and it is marvelous in our eyes.</w:t>
      </w:r>
    </w:p>
    <w:p w:rsidR="002A4440" w:rsidRPr="00B72395" w:rsidRDefault="002A4440" w:rsidP="002A4440">
      <w:pPr>
        <w:spacing w:before="15" w:after="60" w:line="240" w:lineRule="auto"/>
        <w:ind w:left="720" w:right="480" w:hanging="480"/>
        <w:rPr>
          <w:rFonts w:eastAsia="Times New Roman" w:cstheme="minorHAnsi"/>
          <w:color w:val="000000"/>
          <w:sz w:val="24"/>
          <w:szCs w:val="24"/>
        </w:rPr>
      </w:pPr>
      <w:r w:rsidRPr="00B72395">
        <w:rPr>
          <w:rFonts w:eastAsia="Times New Roman" w:cstheme="minorHAnsi"/>
          <w:color w:val="000000"/>
          <w:sz w:val="24"/>
          <w:szCs w:val="24"/>
        </w:rPr>
        <w:t>24 On this day the </w:t>
      </w:r>
      <w:r w:rsidRPr="00B72395">
        <w:rPr>
          <w:rFonts w:eastAsia="Times New Roman" w:cstheme="minorHAnsi"/>
          <w:smallCaps/>
          <w:color w:val="000000"/>
          <w:sz w:val="24"/>
          <w:szCs w:val="24"/>
        </w:rPr>
        <w:t>Lord</w:t>
      </w:r>
      <w:r w:rsidRPr="00B72395">
        <w:rPr>
          <w:rFonts w:eastAsia="Times New Roman" w:cstheme="minorHAnsi"/>
          <w:color w:val="000000"/>
          <w:sz w:val="24"/>
          <w:szCs w:val="24"/>
        </w:rPr>
        <w:t> has acted; *</w:t>
      </w:r>
      <w:r w:rsidRPr="00B72395">
        <w:rPr>
          <w:rFonts w:eastAsia="Times New Roman" w:cstheme="minorHAnsi"/>
          <w:color w:val="000000"/>
          <w:sz w:val="24"/>
          <w:szCs w:val="24"/>
        </w:rPr>
        <w:br/>
        <w:t>we will rejoice and be glad in it.</w:t>
      </w:r>
    </w:p>
    <w:p w:rsidR="00BD2FA0" w:rsidRPr="00B72395" w:rsidRDefault="00BD2FA0" w:rsidP="00033523">
      <w:pPr>
        <w:rPr>
          <w:rFonts w:cstheme="minorHAnsi"/>
          <w:sz w:val="24"/>
          <w:szCs w:val="24"/>
        </w:rPr>
      </w:pPr>
    </w:p>
    <w:p w:rsidR="00D9049C" w:rsidRPr="00B72395" w:rsidRDefault="00256A9B" w:rsidP="00033523">
      <w:pPr>
        <w:rPr>
          <w:rFonts w:cstheme="minorHAnsi"/>
          <w:b/>
          <w:sz w:val="24"/>
          <w:szCs w:val="24"/>
        </w:rPr>
      </w:pPr>
      <w:r w:rsidRPr="00B72395">
        <w:rPr>
          <w:rFonts w:cstheme="minorHAnsi"/>
          <w:sz w:val="24"/>
          <w:szCs w:val="24"/>
        </w:rPr>
        <w:t xml:space="preserve">                                           </w:t>
      </w:r>
      <w:r w:rsidR="00D9049C" w:rsidRPr="00B72395">
        <w:rPr>
          <w:rFonts w:cstheme="minorHAnsi"/>
          <w:b/>
          <w:sz w:val="24"/>
          <w:szCs w:val="24"/>
          <w:u w:val="single"/>
        </w:rPr>
        <w:t>Second Reading</w:t>
      </w:r>
    </w:p>
    <w:p w:rsidR="002A4440" w:rsidRPr="00B72395" w:rsidRDefault="00D865E7" w:rsidP="002A4440">
      <w:pPr>
        <w:pStyle w:val="Heading3"/>
        <w:spacing w:after="168" w:line="240" w:lineRule="atLeast"/>
        <w:rPr>
          <w:rFonts w:asciiTheme="minorHAnsi" w:eastAsia="Times New Roman" w:hAnsiTheme="minorHAnsi" w:cstheme="minorHAnsi"/>
          <w:b/>
          <w:bCs/>
          <w:color w:val="000000"/>
        </w:rPr>
      </w:pPr>
      <w:r w:rsidRPr="00B72395">
        <w:rPr>
          <w:rFonts w:asciiTheme="minorHAnsi" w:eastAsia="Times New Roman" w:hAnsiTheme="minorHAnsi" w:cstheme="minorHAnsi"/>
          <w:color w:val="000000"/>
        </w:rPr>
        <w:t xml:space="preserve">  </w:t>
      </w:r>
      <w:r w:rsidR="002A4440" w:rsidRPr="00B72395">
        <w:rPr>
          <w:rFonts w:asciiTheme="minorHAnsi" w:eastAsia="Times New Roman" w:hAnsiTheme="minorHAnsi" w:cstheme="minorHAnsi"/>
          <w:b/>
          <w:bCs/>
          <w:color w:val="000000"/>
        </w:rPr>
        <w:t>1 Corinthians 15:19-26</w:t>
      </w:r>
    </w:p>
    <w:p w:rsidR="002A4440" w:rsidRPr="00B72395" w:rsidRDefault="002A4440" w:rsidP="002A4440">
      <w:pPr>
        <w:spacing w:before="45" w:after="100" w:afterAutospacing="1" w:line="240" w:lineRule="auto"/>
        <w:ind w:right="480"/>
        <w:rPr>
          <w:rFonts w:eastAsia="Times New Roman" w:cstheme="minorHAnsi"/>
          <w:color w:val="000000"/>
          <w:sz w:val="24"/>
          <w:szCs w:val="24"/>
        </w:rPr>
      </w:pPr>
      <w:r w:rsidRPr="00B72395">
        <w:rPr>
          <w:rFonts w:eastAsia="Times New Roman" w:cstheme="minorHAnsi"/>
          <w:color w:val="000000"/>
          <w:sz w:val="24"/>
          <w:szCs w:val="24"/>
        </w:rPr>
        <w:t>If for this life only we have hoped in Christ, we are of all people most to be pitied.</w:t>
      </w:r>
    </w:p>
    <w:p w:rsidR="00443196" w:rsidRPr="00B72395" w:rsidRDefault="002A4440" w:rsidP="00B72395">
      <w:pPr>
        <w:spacing w:before="45" w:after="100" w:afterAutospacing="1" w:line="240" w:lineRule="auto"/>
        <w:ind w:right="480"/>
        <w:rPr>
          <w:rFonts w:eastAsia="Times New Roman" w:cstheme="minorHAnsi"/>
          <w:color w:val="000000"/>
          <w:sz w:val="24"/>
          <w:szCs w:val="24"/>
        </w:rPr>
      </w:pPr>
      <w:r w:rsidRPr="00B72395">
        <w:rPr>
          <w:rFonts w:eastAsia="Times New Roman" w:cstheme="minorHAnsi"/>
          <w:color w:val="000000"/>
          <w:sz w:val="24"/>
          <w:szCs w:val="24"/>
        </w:rPr>
        <w:t xml:space="preserve">But in fact Christ has been raised from the dead, the first fruits of those who have died. For since death came through a human being, the resurrection of the dead has also come through a human being; for as all die in Adam, so all will be made alive in Christ. But each in his own order: Christ the </w:t>
      </w:r>
      <w:r w:rsidRPr="00B72395">
        <w:rPr>
          <w:rFonts w:eastAsia="Times New Roman" w:cstheme="minorHAnsi"/>
          <w:color w:val="000000"/>
          <w:sz w:val="24"/>
          <w:szCs w:val="24"/>
        </w:rPr>
        <w:lastRenderedPageBreak/>
        <w:t>first fruits, then at his coming those who belong to Christ. Then comes the end, when he hands over the kingdom to God the Father, after he has destroyed every ruler and every authority and power. For he must reign until he has put all his enemies under his feet. The last enemy to be destroyed is death.</w:t>
      </w:r>
      <w:r w:rsidR="00D865E7">
        <w:rPr>
          <w:rFonts w:eastAsia="Times New Roman" w:cstheme="minorHAnsi"/>
          <w:color w:val="000000"/>
        </w:rPr>
        <w:t xml:space="preserve">                                                     </w:t>
      </w:r>
    </w:p>
    <w:p w:rsidR="00B72395" w:rsidRPr="00B72395" w:rsidRDefault="00B72395" w:rsidP="00443196">
      <w:pPr>
        <w:spacing w:before="100" w:beforeAutospacing="1" w:after="168" w:line="240" w:lineRule="atLeast"/>
        <w:outlineLvl w:val="2"/>
        <w:rPr>
          <w:rFonts w:eastAsia="Times New Roman" w:cstheme="minorHAnsi"/>
          <w:b/>
          <w:bCs/>
          <w:color w:val="000000"/>
          <w:sz w:val="24"/>
          <w:szCs w:val="24"/>
          <w:u w:val="single"/>
        </w:rPr>
      </w:pPr>
      <w:r w:rsidRPr="00B72395">
        <w:rPr>
          <w:rFonts w:eastAsia="Times New Roman" w:cstheme="minorHAnsi"/>
          <w:b/>
          <w:bCs/>
          <w:color w:val="000000"/>
        </w:rPr>
        <w:t xml:space="preserve">                                                     </w:t>
      </w:r>
      <w:r w:rsidRPr="00B72395">
        <w:rPr>
          <w:rFonts w:eastAsia="Times New Roman" w:cstheme="minorHAnsi"/>
          <w:b/>
          <w:bCs/>
          <w:color w:val="000000"/>
          <w:u w:val="single"/>
        </w:rPr>
        <w:t>Gospel</w:t>
      </w:r>
    </w:p>
    <w:p w:rsidR="002B50BD" w:rsidRDefault="00443196" w:rsidP="002B50BD">
      <w:pPr>
        <w:spacing w:before="100" w:beforeAutospacing="1" w:after="168" w:line="240" w:lineRule="atLeast"/>
        <w:outlineLvl w:val="2"/>
        <w:rPr>
          <w:rFonts w:eastAsia="Times New Roman" w:cstheme="minorHAnsi"/>
          <w:b/>
          <w:bCs/>
          <w:color w:val="000000"/>
          <w:sz w:val="24"/>
          <w:szCs w:val="24"/>
        </w:rPr>
      </w:pPr>
      <w:r w:rsidRPr="00B72395">
        <w:rPr>
          <w:rFonts w:eastAsia="Times New Roman" w:cstheme="minorHAnsi"/>
          <w:b/>
          <w:bCs/>
          <w:color w:val="000000"/>
          <w:sz w:val="24"/>
          <w:szCs w:val="24"/>
        </w:rPr>
        <w:t>Luke 24:1-12</w:t>
      </w:r>
      <w:r w:rsidR="002B50BD">
        <w:rPr>
          <w:rFonts w:eastAsia="Times New Roman" w:cstheme="minorHAnsi"/>
          <w:b/>
          <w:bCs/>
          <w:color w:val="000000"/>
          <w:sz w:val="24"/>
          <w:szCs w:val="24"/>
        </w:rPr>
        <w:t xml:space="preserve">  </w:t>
      </w:r>
    </w:p>
    <w:p w:rsidR="007D4CE8" w:rsidRPr="002B50BD" w:rsidRDefault="00443196" w:rsidP="002B50BD">
      <w:pPr>
        <w:spacing w:before="100" w:beforeAutospacing="1" w:after="168" w:line="240" w:lineRule="atLeast"/>
        <w:outlineLvl w:val="2"/>
        <w:rPr>
          <w:rFonts w:eastAsia="Times New Roman" w:cstheme="minorHAnsi"/>
          <w:b/>
          <w:bCs/>
          <w:color w:val="000000"/>
          <w:sz w:val="24"/>
          <w:szCs w:val="24"/>
        </w:rPr>
      </w:pPr>
      <w:r w:rsidRPr="00B72395">
        <w:rPr>
          <w:rFonts w:eastAsia="Times New Roman" w:cstheme="minorHAnsi"/>
          <w:color w:val="000000"/>
          <w:sz w:val="24"/>
          <w:szCs w:val="24"/>
        </w:rPr>
        <w:t>On the first day of the week, at early dawn, the women who had come with Jesus from Galilee came to the tomb, taking the spices that they had prepared. They found the stone rolled away from the tomb, but when they went in, they did not find the body. While they were perplexed about this, suddenly two men in dazzling clothes stood beside them. The women were terrified and bowed their faces to the ground, but the men said to them, "Why do you look for the living among the dead? He is not here, but has risen. Remember how he told you, while he was still in Galilee, that the Son of Man must be handed over to sinners, and be crucified, and on the third day rise again." Then they remembered his words, and returning from the tomb, they told all this to the eleven and to all the rest. Now it was Mary Magdalene, Joanna, Mary the mother of James, and the other women with them who told this to the apostles. But these words seemed to them an idle tale, and they did not believe them. But Peter got up and ran to the tomb; stooping and looking in, he saw the linen cloths by themselves; then he went home, amazed at what had happened.</w:t>
      </w:r>
    </w:p>
    <w:p w:rsidR="00D9049C" w:rsidRPr="00B72395" w:rsidRDefault="00443196" w:rsidP="002B50BD">
      <w:pPr>
        <w:spacing w:line="240" w:lineRule="auto"/>
        <w:rPr>
          <w:sz w:val="24"/>
          <w:szCs w:val="24"/>
        </w:rPr>
      </w:pPr>
      <w:r w:rsidRPr="00B72395">
        <w:rPr>
          <w:sz w:val="24"/>
          <w:szCs w:val="24"/>
        </w:rPr>
        <w:t>Chalice Bearer</w:t>
      </w:r>
      <w:r w:rsidRPr="00B72395">
        <w:rPr>
          <w:sz w:val="24"/>
          <w:szCs w:val="24"/>
        </w:rPr>
        <w:tab/>
      </w:r>
      <w:r w:rsidRPr="00B72395">
        <w:rPr>
          <w:sz w:val="24"/>
          <w:szCs w:val="24"/>
        </w:rPr>
        <w:tab/>
        <w:t>Andy Blackley</w:t>
      </w:r>
    </w:p>
    <w:p w:rsidR="00D9049C" w:rsidRPr="00B72395" w:rsidRDefault="00D9049C" w:rsidP="002B50BD">
      <w:pPr>
        <w:spacing w:line="240" w:lineRule="auto"/>
        <w:rPr>
          <w:sz w:val="24"/>
          <w:szCs w:val="24"/>
        </w:rPr>
      </w:pPr>
      <w:r w:rsidRPr="00B72395">
        <w:rPr>
          <w:sz w:val="24"/>
          <w:szCs w:val="24"/>
        </w:rPr>
        <w:t>Le</w:t>
      </w:r>
      <w:r w:rsidR="00CE2BA9" w:rsidRPr="00B72395">
        <w:rPr>
          <w:sz w:val="24"/>
          <w:szCs w:val="24"/>
        </w:rPr>
        <w:t>ctors</w:t>
      </w:r>
      <w:r w:rsidR="00CE2BA9" w:rsidRPr="00B72395">
        <w:rPr>
          <w:sz w:val="24"/>
          <w:szCs w:val="24"/>
        </w:rPr>
        <w:tab/>
      </w:r>
      <w:r w:rsidR="00443196" w:rsidRPr="00B72395">
        <w:rPr>
          <w:sz w:val="24"/>
          <w:szCs w:val="24"/>
        </w:rPr>
        <w:tab/>
      </w:r>
      <w:r w:rsidR="00443196" w:rsidRPr="00B72395">
        <w:rPr>
          <w:sz w:val="24"/>
          <w:szCs w:val="24"/>
        </w:rPr>
        <w:tab/>
        <w:t>Greg Videtic</w:t>
      </w:r>
      <w:r w:rsidR="00CE2BA9" w:rsidRPr="00B72395">
        <w:rPr>
          <w:sz w:val="24"/>
          <w:szCs w:val="24"/>
        </w:rPr>
        <w:t>, Debby Blackley</w:t>
      </w:r>
    </w:p>
    <w:p w:rsidR="00D9049C" w:rsidRDefault="00D9049C" w:rsidP="002B50BD">
      <w:pPr>
        <w:spacing w:line="240" w:lineRule="auto"/>
        <w:rPr>
          <w:sz w:val="24"/>
          <w:szCs w:val="24"/>
        </w:rPr>
      </w:pPr>
      <w:r w:rsidRPr="00B72395">
        <w:rPr>
          <w:sz w:val="24"/>
          <w:szCs w:val="24"/>
        </w:rPr>
        <w:t>Organist</w:t>
      </w:r>
      <w:r w:rsidRPr="00B72395">
        <w:rPr>
          <w:sz w:val="24"/>
          <w:szCs w:val="24"/>
        </w:rPr>
        <w:tab/>
      </w:r>
      <w:r w:rsidRPr="00B72395">
        <w:rPr>
          <w:sz w:val="24"/>
          <w:szCs w:val="24"/>
        </w:rPr>
        <w:tab/>
        <w:t>Authelia Updegraff</w:t>
      </w:r>
    </w:p>
    <w:p w:rsidR="00116AE8" w:rsidRPr="00AF3BF1" w:rsidRDefault="00553131" w:rsidP="00116AE8">
      <w:pPr>
        <w:rPr>
          <w:b/>
          <w:i/>
          <w:sz w:val="28"/>
          <w:szCs w:val="28"/>
        </w:rPr>
      </w:pPr>
      <w:r>
        <w:rPr>
          <w:b/>
        </w:rPr>
        <w:lastRenderedPageBreak/>
        <w:t xml:space="preserve"> </w:t>
      </w:r>
      <w:r w:rsidR="00634083">
        <w:rPr>
          <w:b/>
        </w:rPr>
        <w:t xml:space="preserve">    </w:t>
      </w:r>
      <w:r>
        <w:rPr>
          <w:b/>
        </w:rPr>
        <w:t xml:space="preserve"> </w:t>
      </w:r>
      <w:r w:rsidR="00634083">
        <w:rPr>
          <w:b/>
          <w:noProof/>
        </w:rPr>
        <w:drawing>
          <wp:inline distT="0" distB="0" distL="0" distR="0">
            <wp:extent cx="698120" cy="6477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38j471-395b253b-459e-4a59-9888-754e7f818503[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8465" cy="657298"/>
                    </a:xfrm>
                    <a:prstGeom prst="rect">
                      <a:avLst/>
                    </a:prstGeom>
                  </pic:spPr>
                </pic:pic>
              </a:graphicData>
            </a:graphic>
          </wp:inline>
        </w:drawing>
      </w:r>
      <w:r w:rsidR="00AF3BF1">
        <w:rPr>
          <w:b/>
        </w:rPr>
        <w:t xml:space="preserve"> </w:t>
      </w:r>
      <w:r w:rsidR="00AF3BF1" w:rsidRPr="00AF3BF1">
        <w:rPr>
          <w:b/>
          <w:i/>
          <w:sz w:val="28"/>
          <w:szCs w:val="28"/>
        </w:rPr>
        <w:t xml:space="preserve">Easter Plants </w:t>
      </w:r>
      <w:r w:rsidR="00AF3BF1">
        <w:rPr>
          <w:b/>
          <w:i/>
          <w:sz w:val="28"/>
          <w:szCs w:val="28"/>
        </w:rPr>
        <w:t>given in</w:t>
      </w:r>
      <w:r w:rsidR="00AF3BF1" w:rsidRPr="00AF3BF1">
        <w:rPr>
          <w:b/>
          <w:i/>
          <w:sz w:val="28"/>
          <w:szCs w:val="28"/>
        </w:rPr>
        <w:t xml:space="preserve"> </w:t>
      </w:r>
      <w:r w:rsidR="00116AE8" w:rsidRPr="00AF3BF1">
        <w:rPr>
          <w:b/>
          <w:i/>
          <w:sz w:val="28"/>
          <w:szCs w:val="28"/>
        </w:rPr>
        <w:t xml:space="preserve">Loving </w:t>
      </w:r>
      <w:r w:rsidR="00AF3BF1" w:rsidRPr="00AF3BF1">
        <w:rPr>
          <w:b/>
          <w:i/>
          <w:sz w:val="28"/>
          <w:szCs w:val="28"/>
        </w:rPr>
        <w:t>Memory of…..</w:t>
      </w:r>
      <w:r w:rsidR="00AF3BF1">
        <w:rPr>
          <w:b/>
          <w:i/>
          <w:sz w:val="28"/>
          <w:szCs w:val="28"/>
        </w:rPr>
        <w:t xml:space="preserve">                  </w:t>
      </w:r>
    </w:p>
    <w:tbl>
      <w:tblPr>
        <w:tblW w:w="0" w:type="auto"/>
        <w:tblLook w:val="00A0" w:firstRow="1" w:lastRow="0" w:firstColumn="1" w:lastColumn="0" w:noHBand="0" w:noVBand="0"/>
      </w:tblPr>
      <w:tblGrid>
        <w:gridCol w:w="4068"/>
        <w:gridCol w:w="2412"/>
      </w:tblGrid>
      <w:tr w:rsidR="00116AE8" w:rsidTr="00116AE8">
        <w:trPr>
          <w:trHeight w:val="333"/>
        </w:trPr>
        <w:tc>
          <w:tcPr>
            <w:tcW w:w="4068" w:type="dxa"/>
          </w:tcPr>
          <w:p w:rsidR="00116AE8" w:rsidRDefault="00116AE8">
            <w:pPr>
              <w:rPr>
                <w:sz w:val="23"/>
                <w:szCs w:val="23"/>
              </w:rPr>
            </w:pPr>
            <w:r>
              <w:rPr>
                <w:sz w:val="23"/>
                <w:szCs w:val="23"/>
              </w:rPr>
              <w:t>John &amp; Nancy Gregory</w:t>
            </w:r>
            <w:r w:rsidR="00634083">
              <w:rPr>
                <w:sz w:val="23"/>
                <w:szCs w:val="23"/>
              </w:rPr>
              <w:t>……………………………</w:t>
            </w:r>
          </w:p>
          <w:p w:rsidR="00116AE8" w:rsidRDefault="00116AE8">
            <w:pPr>
              <w:rPr>
                <w:sz w:val="23"/>
                <w:szCs w:val="23"/>
              </w:rPr>
            </w:pPr>
          </w:p>
        </w:tc>
        <w:tc>
          <w:tcPr>
            <w:tcW w:w="2412" w:type="dxa"/>
            <w:hideMark/>
          </w:tcPr>
          <w:p w:rsidR="00116AE8" w:rsidRDefault="00116AE8">
            <w:pPr>
              <w:rPr>
                <w:sz w:val="23"/>
                <w:szCs w:val="23"/>
              </w:rPr>
            </w:pPr>
            <w:r>
              <w:rPr>
                <w:sz w:val="23"/>
                <w:szCs w:val="23"/>
              </w:rPr>
              <w:t>John Gregory</w:t>
            </w:r>
          </w:p>
        </w:tc>
      </w:tr>
      <w:tr w:rsidR="00116AE8" w:rsidTr="00116AE8">
        <w:trPr>
          <w:trHeight w:val="360"/>
        </w:trPr>
        <w:tc>
          <w:tcPr>
            <w:tcW w:w="4068" w:type="dxa"/>
            <w:hideMark/>
          </w:tcPr>
          <w:p w:rsidR="00116AE8" w:rsidRDefault="00116AE8">
            <w:pPr>
              <w:rPr>
                <w:sz w:val="23"/>
                <w:szCs w:val="23"/>
              </w:rPr>
            </w:pPr>
            <w:r>
              <w:rPr>
                <w:sz w:val="23"/>
                <w:szCs w:val="23"/>
              </w:rPr>
              <w:t>Lyman &amp; Mary Lamb</w:t>
            </w:r>
            <w:r w:rsidR="00634083">
              <w:rPr>
                <w:sz w:val="23"/>
                <w:szCs w:val="23"/>
              </w:rPr>
              <w:t>………………………………</w:t>
            </w:r>
          </w:p>
        </w:tc>
        <w:tc>
          <w:tcPr>
            <w:tcW w:w="2412" w:type="dxa"/>
            <w:hideMark/>
          </w:tcPr>
          <w:p w:rsidR="00116AE8" w:rsidRDefault="00116AE8">
            <w:pPr>
              <w:rPr>
                <w:sz w:val="23"/>
                <w:szCs w:val="23"/>
              </w:rPr>
            </w:pPr>
            <w:r>
              <w:rPr>
                <w:sz w:val="23"/>
                <w:szCs w:val="23"/>
              </w:rPr>
              <w:t>Grace Butcher</w:t>
            </w:r>
          </w:p>
        </w:tc>
      </w:tr>
      <w:tr w:rsidR="00116AE8" w:rsidTr="00116AE8">
        <w:trPr>
          <w:trHeight w:val="360"/>
        </w:trPr>
        <w:tc>
          <w:tcPr>
            <w:tcW w:w="4068" w:type="dxa"/>
            <w:hideMark/>
          </w:tcPr>
          <w:p w:rsidR="00116AE8" w:rsidRDefault="00116AE8">
            <w:pPr>
              <w:rPr>
                <w:sz w:val="23"/>
                <w:szCs w:val="23"/>
              </w:rPr>
            </w:pPr>
            <w:r>
              <w:rPr>
                <w:sz w:val="23"/>
                <w:szCs w:val="23"/>
              </w:rPr>
              <w:t>Shirley Trivison</w:t>
            </w:r>
            <w:r w:rsidR="00634083">
              <w:rPr>
                <w:sz w:val="23"/>
                <w:szCs w:val="23"/>
              </w:rPr>
              <w:t>………………………………………</w:t>
            </w:r>
          </w:p>
        </w:tc>
        <w:tc>
          <w:tcPr>
            <w:tcW w:w="2412" w:type="dxa"/>
            <w:hideMark/>
          </w:tcPr>
          <w:p w:rsidR="00116AE8" w:rsidRDefault="00116AE8">
            <w:pPr>
              <w:rPr>
                <w:sz w:val="23"/>
                <w:szCs w:val="23"/>
              </w:rPr>
            </w:pPr>
            <w:r>
              <w:rPr>
                <w:sz w:val="23"/>
                <w:szCs w:val="23"/>
              </w:rPr>
              <w:t>Louis Trivison</w:t>
            </w:r>
          </w:p>
        </w:tc>
      </w:tr>
      <w:tr w:rsidR="00116AE8" w:rsidTr="00116AE8">
        <w:trPr>
          <w:trHeight w:val="360"/>
        </w:trPr>
        <w:tc>
          <w:tcPr>
            <w:tcW w:w="4068" w:type="dxa"/>
            <w:hideMark/>
          </w:tcPr>
          <w:p w:rsidR="00116AE8" w:rsidRDefault="00116AE8">
            <w:pPr>
              <w:rPr>
                <w:sz w:val="23"/>
                <w:szCs w:val="23"/>
              </w:rPr>
            </w:pPr>
            <w:r>
              <w:rPr>
                <w:sz w:val="23"/>
                <w:szCs w:val="23"/>
              </w:rPr>
              <w:t>Shirley Trivison, Patricia Trivison Stukey</w:t>
            </w:r>
            <w:r w:rsidR="00634083">
              <w:rPr>
                <w:sz w:val="23"/>
                <w:szCs w:val="23"/>
              </w:rPr>
              <w:t>…</w:t>
            </w:r>
          </w:p>
        </w:tc>
        <w:tc>
          <w:tcPr>
            <w:tcW w:w="2412" w:type="dxa"/>
            <w:hideMark/>
          </w:tcPr>
          <w:p w:rsidR="00116AE8" w:rsidRDefault="00116AE8">
            <w:pPr>
              <w:rPr>
                <w:sz w:val="23"/>
                <w:szCs w:val="23"/>
              </w:rPr>
            </w:pPr>
            <w:r>
              <w:rPr>
                <w:sz w:val="23"/>
                <w:szCs w:val="23"/>
              </w:rPr>
              <w:t xml:space="preserve">Kate &amp; Gary Witosky </w:t>
            </w:r>
          </w:p>
        </w:tc>
      </w:tr>
      <w:tr w:rsidR="00116AE8" w:rsidTr="00116AE8">
        <w:trPr>
          <w:trHeight w:val="360"/>
        </w:trPr>
        <w:tc>
          <w:tcPr>
            <w:tcW w:w="4068" w:type="dxa"/>
          </w:tcPr>
          <w:p w:rsidR="00116AE8" w:rsidRDefault="00116AE8">
            <w:pPr>
              <w:rPr>
                <w:sz w:val="23"/>
                <w:szCs w:val="23"/>
              </w:rPr>
            </w:pPr>
            <w:r>
              <w:rPr>
                <w:sz w:val="23"/>
                <w:szCs w:val="23"/>
              </w:rPr>
              <w:t>Richard &amp; Roberta Seman</w:t>
            </w:r>
            <w:r w:rsidR="00634083">
              <w:rPr>
                <w:sz w:val="23"/>
                <w:szCs w:val="23"/>
              </w:rPr>
              <w:t>………………………</w:t>
            </w:r>
          </w:p>
          <w:p w:rsidR="00116AE8" w:rsidRDefault="00116AE8">
            <w:pPr>
              <w:rPr>
                <w:sz w:val="23"/>
                <w:szCs w:val="23"/>
              </w:rPr>
            </w:pPr>
          </w:p>
        </w:tc>
        <w:tc>
          <w:tcPr>
            <w:tcW w:w="2412" w:type="dxa"/>
            <w:hideMark/>
          </w:tcPr>
          <w:p w:rsidR="00116AE8" w:rsidRDefault="00116AE8">
            <w:pPr>
              <w:rPr>
                <w:sz w:val="23"/>
                <w:szCs w:val="23"/>
              </w:rPr>
            </w:pPr>
            <w:r>
              <w:rPr>
                <w:sz w:val="23"/>
                <w:szCs w:val="23"/>
              </w:rPr>
              <w:t>Carolyn &amp; Doug Dolan</w:t>
            </w:r>
          </w:p>
        </w:tc>
      </w:tr>
      <w:tr w:rsidR="00116AE8" w:rsidTr="00116AE8">
        <w:trPr>
          <w:trHeight w:val="360"/>
        </w:trPr>
        <w:tc>
          <w:tcPr>
            <w:tcW w:w="4068" w:type="dxa"/>
            <w:hideMark/>
          </w:tcPr>
          <w:p w:rsidR="00116AE8" w:rsidRDefault="00116AE8">
            <w:pPr>
              <w:rPr>
                <w:sz w:val="23"/>
                <w:szCs w:val="23"/>
              </w:rPr>
            </w:pPr>
            <w:r>
              <w:rPr>
                <w:sz w:val="23"/>
                <w:szCs w:val="23"/>
              </w:rPr>
              <w:t>Audrey Klopovic</w:t>
            </w:r>
            <w:r w:rsidR="00634083">
              <w:rPr>
                <w:sz w:val="23"/>
                <w:szCs w:val="23"/>
              </w:rPr>
              <w:t>…………………………………….</w:t>
            </w:r>
          </w:p>
        </w:tc>
        <w:tc>
          <w:tcPr>
            <w:tcW w:w="2412" w:type="dxa"/>
            <w:hideMark/>
          </w:tcPr>
          <w:p w:rsidR="00116AE8" w:rsidRDefault="00116AE8">
            <w:pPr>
              <w:rPr>
                <w:sz w:val="23"/>
                <w:szCs w:val="23"/>
              </w:rPr>
            </w:pPr>
            <w:r>
              <w:rPr>
                <w:sz w:val="23"/>
                <w:szCs w:val="23"/>
              </w:rPr>
              <w:t>Carolyn Schue</w:t>
            </w:r>
          </w:p>
        </w:tc>
      </w:tr>
      <w:tr w:rsidR="00116AE8" w:rsidTr="00116AE8">
        <w:trPr>
          <w:trHeight w:val="396"/>
        </w:trPr>
        <w:tc>
          <w:tcPr>
            <w:tcW w:w="4068" w:type="dxa"/>
            <w:hideMark/>
          </w:tcPr>
          <w:p w:rsidR="00116AE8" w:rsidRDefault="00116AE8">
            <w:pPr>
              <w:rPr>
                <w:sz w:val="23"/>
                <w:szCs w:val="23"/>
              </w:rPr>
            </w:pPr>
            <w:r>
              <w:rPr>
                <w:sz w:val="23"/>
                <w:szCs w:val="23"/>
              </w:rPr>
              <w:t>Our parents</w:t>
            </w:r>
            <w:r w:rsidR="00634083">
              <w:rPr>
                <w:sz w:val="23"/>
                <w:szCs w:val="23"/>
              </w:rPr>
              <w:t>……………………………………………</w:t>
            </w:r>
          </w:p>
        </w:tc>
        <w:tc>
          <w:tcPr>
            <w:tcW w:w="2412" w:type="dxa"/>
            <w:hideMark/>
          </w:tcPr>
          <w:p w:rsidR="00116AE8" w:rsidRDefault="00116AE8">
            <w:pPr>
              <w:rPr>
                <w:sz w:val="23"/>
                <w:szCs w:val="23"/>
              </w:rPr>
            </w:pPr>
            <w:r>
              <w:rPr>
                <w:sz w:val="23"/>
                <w:szCs w:val="23"/>
              </w:rPr>
              <w:t>Sue Mullet</w:t>
            </w:r>
          </w:p>
        </w:tc>
      </w:tr>
      <w:tr w:rsidR="00116AE8" w:rsidTr="00116AE8">
        <w:trPr>
          <w:trHeight w:val="360"/>
        </w:trPr>
        <w:tc>
          <w:tcPr>
            <w:tcW w:w="4068" w:type="dxa"/>
            <w:hideMark/>
          </w:tcPr>
          <w:p w:rsidR="00116AE8" w:rsidRDefault="00634083">
            <w:pPr>
              <w:rPr>
                <w:sz w:val="23"/>
                <w:szCs w:val="23"/>
              </w:rPr>
            </w:pPr>
            <w:r>
              <w:rPr>
                <w:sz w:val="23"/>
                <w:szCs w:val="23"/>
              </w:rPr>
              <w:t xml:space="preserve">Mary Pickett </w:t>
            </w:r>
            <w:r w:rsidR="00116AE8">
              <w:rPr>
                <w:sz w:val="23"/>
                <w:szCs w:val="23"/>
              </w:rPr>
              <w:t>Blitz</w:t>
            </w:r>
            <w:r>
              <w:rPr>
                <w:sz w:val="23"/>
                <w:szCs w:val="23"/>
              </w:rPr>
              <w:t>…………………………………..</w:t>
            </w:r>
          </w:p>
        </w:tc>
        <w:tc>
          <w:tcPr>
            <w:tcW w:w="2412" w:type="dxa"/>
            <w:hideMark/>
          </w:tcPr>
          <w:p w:rsidR="00116AE8" w:rsidRDefault="00116AE8">
            <w:pPr>
              <w:rPr>
                <w:sz w:val="23"/>
                <w:szCs w:val="23"/>
              </w:rPr>
            </w:pPr>
            <w:r>
              <w:rPr>
                <w:sz w:val="23"/>
                <w:szCs w:val="23"/>
              </w:rPr>
              <w:t>Marilyn Pickett</w:t>
            </w:r>
          </w:p>
        </w:tc>
      </w:tr>
      <w:tr w:rsidR="00116AE8" w:rsidTr="00116AE8">
        <w:trPr>
          <w:trHeight w:val="360"/>
        </w:trPr>
        <w:tc>
          <w:tcPr>
            <w:tcW w:w="4068" w:type="dxa"/>
            <w:hideMark/>
          </w:tcPr>
          <w:p w:rsidR="00116AE8" w:rsidRDefault="00116AE8">
            <w:pPr>
              <w:rPr>
                <w:sz w:val="23"/>
                <w:szCs w:val="23"/>
              </w:rPr>
            </w:pPr>
            <w:r>
              <w:rPr>
                <w:sz w:val="23"/>
                <w:szCs w:val="23"/>
              </w:rPr>
              <w:t>James Scott</w:t>
            </w:r>
            <w:r w:rsidR="00634083">
              <w:rPr>
                <w:sz w:val="23"/>
                <w:szCs w:val="23"/>
              </w:rPr>
              <w:t>……………………………………………</w:t>
            </w:r>
          </w:p>
        </w:tc>
        <w:tc>
          <w:tcPr>
            <w:tcW w:w="2412" w:type="dxa"/>
            <w:hideMark/>
          </w:tcPr>
          <w:p w:rsidR="00116AE8" w:rsidRDefault="00116AE8">
            <w:pPr>
              <w:rPr>
                <w:sz w:val="23"/>
                <w:szCs w:val="23"/>
              </w:rPr>
            </w:pPr>
            <w:r>
              <w:rPr>
                <w:sz w:val="23"/>
                <w:szCs w:val="23"/>
              </w:rPr>
              <w:t>Samantha Marcum &amp; Michelle Cox</w:t>
            </w:r>
          </w:p>
        </w:tc>
      </w:tr>
      <w:tr w:rsidR="00116AE8" w:rsidTr="00116AE8">
        <w:trPr>
          <w:trHeight w:val="315"/>
        </w:trPr>
        <w:tc>
          <w:tcPr>
            <w:tcW w:w="4068" w:type="dxa"/>
            <w:hideMark/>
          </w:tcPr>
          <w:p w:rsidR="00116AE8" w:rsidRDefault="00116AE8">
            <w:pPr>
              <w:rPr>
                <w:sz w:val="23"/>
                <w:szCs w:val="23"/>
              </w:rPr>
            </w:pPr>
            <w:r>
              <w:rPr>
                <w:sz w:val="23"/>
                <w:szCs w:val="23"/>
              </w:rPr>
              <w:t>Edward Wesselmann, Kevin Falvey</w:t>
            </w:r>
            <w:r w:rsidR="00634083">
              <w:rPr>
                <w:sz w:val="23"/>
                <w:szCs w:val="23"/>
              </w:rPr>
              <w:t>………..</w:t>
            </w:r>
          </w:p>
        </w:tc>
        <w:tc>
          <w:tcPr>
            <w:tcW w:w="2412" w:type="dxa"/>
            <w:hideMark/>
          </w:tcPr>
          <w:p w:rsidR="00116AE8" w:rsidRDefault="00116AE8">
            <w:pPr>
              <w:rPr>
                <w:sz w:val="23"/>
                <w:szCs w:val="23"/>
              </w:rPr>
            </w:pPr>
            <w:r>
              <w:rPr>
                <w:sz w:val="23"/>
                <w:szCs w:val="23"/>
              </w:rPr>
              <w:t>Janine Greer</w:t>
            </w:r>
          </w:p>
        </w:tc>
      </w:tr>
      <w:tr w:rsidR="00116AE8" w:rsidTr="00116AE8">
        <w:tc>
          <w:tcPr>
            <w:tcW w:w="4068" w:type="dxa"/>
            <w:hideMark/>
          </w:tcPr>
          <w:p w:rsidR="00116AE8" w:rsidRDefault="00116AE8">
            <w:pPr>
              <w:rPr>
                <w:sz w:val="23"/>
                <w:szCs w:val="23"/>
              </w:rPr>
            </w:pPr>
            <w:r>
              <w:rPr>
                <w:sz w:val="23"/>
                <w:szCs w:val="23"/>
              </w:rPr>
              <w:t>David Diedrich</w:t>
            </w:r>
            <w:r w:rsidR="00634083">
              <w:rPr>
                <w:sz w:val="23"/>
                <w:szCs w:val="23"/>
              </w:rPr>
              <w:t>……………………………………….</w:t>
            </w:r>
          </w:p>
        </w:tc>
        <w:tc>
          <w:tcPr>
            <w:tcW w:w="2412" w:type="dxa"/>
            <w:hideMark/>
          </w:tcPr>
          <w:p w:rsidR="00116AE8" w:rsidRDefault="00116AE8">
            <w:pPr>
              <w:rPr>
                <w:sz w:val="23"/>
                <w:szCs w:val="23"/>
              </w:rPr>
            </w:pPr>
            <w:r>
              <w:rPr>
                <w:sz w:val="23"/>
                <w:szCs w:val="23"/>
              </w:rPr>
              <w:t>Johanna Davison</w:t>
            </w:r>
          </w:p>
        </w:tc>
      </w:tr>
      <w:tr w:rsidR="00116AE8" w:rsidTr="00116AE8">
        <w:tc>
          <w:tcPr>
            <w:tcW w:w="4068" w:type="dxa"/>
            <w:hideMark/>
          </w:tcPr>
          <w:p w:rsidR="00116AE8" w:rsidRDefault="00116AE8">
            <w:pPr>
              <w:rPr>
                <w:sz w:val="23"/>
                <w:szCs w:val="23"/>
              </w:rPr>
            </w:pPr>
            <w:r>
              <w:rPr>
                <w:sz w:val="23"/>
                <w:szCs w:val="23"/>
              </w:rPr>
              <w:t>Judith R. White, Gerald DeLooze</w:t>
            </w:r>
            <w:r w:rsidR="00634083">
              <w:rPr>
                <w:sz w:val="23"/>
                <w:szCs w:val="23"/>
              </w:rPr>
              <w:t>……………</w:t>
            </w:r>
          </w:p>
        </w:tc>
        <w:tc>
          <w:tcPr>
            <w:tcW w:w="2412" w:type="dxa"/>
            <w:hideMark/>
          </w:tcPr>
          <w:p w:rsidR="00116AE8" w:rsidRDefault="00116AE8">
            <w:pPr>
              <w:rPr>
                <w:sz w:val="23"/>
                <w:szCs w:val="23"/>
              </w:rPr>
            </w:pPr>
            <w:r>
              <w:rPr>
                <w:sz w:val="23"/>
                <w:szCs w:val="23"/>
              </w:rPr>
              <w:t xml:space="preserve"> Susan DeLooze</w:t>
            </w:r>
          </w:p>
        </w:tc>
      </w:tr>
      <w:tr w:rsidR="00116AE8" w:rsidTr="00116AE8">
        <w:tc>
          <w:tcPr>
            <w:tcW w:w="4068" w:type="dxa"/>
            <w:hideMark/>
          </w:tcPr>
          <w:p w:rsidR="00116AE8" w:rsidRDefault="00116AE8">
            <w:pPr>
              <w:rPr>
                <w:sz w:val="23"/>
                <w:szCs w:val="23"/>
              </w:rPr>
            </w:pPr>
            <w:r>
              <w:rPr>
                <w:sz w:val="23"/>
                <w:szCs w:val="23"/>
              </w:rPr>
              <w:t>William Armstrong</w:t>
            </w:r>
            <w:r w:rsidR="00634083">
              <w:rPr>
                <w:sz w:val="23"/>
                <w:szCs w:val="23"/>
              </w:rPr>
              <w:t>…………………………………</w:t>
            </w:r>
          </w:p>
        </w:tc>
        <w:tc>
          <w:tcPr>
            <w:tcW w:w="2412" w:type="dxa"/>
            <w:hideMark/>
          </w:tcPr>
          <w:p w:rsidR="00116AE8" w:rsidRDefault="00116AE8">
            <w:pPr>
              <w:rPr>
                <w:sz w:val="23"/>
                <w:szCs w:val="23"/>
              </w:rPr>
            </w:pPr>
            <w:r>
              <w:rPr>
                <w:sz w:val="23"/>
                <w:szCs w:val="23"/>
              </w:rPr>
              <w:t>Judy Armstrong &amp; Family</w:t>
            </w:r>
          </w:p>
        </w:tc>
      </w:tr>
      <w:tr w:rsidR="00116AE8" w:rsidTr="00116AE8">
        <w:tc>
          <w:tcPr>
            <w:tcW w:w="4068" w:type="dxa"/>
            <w:hideMark/>
          </w:tcPr>
          <w:p w:rsidR="00116AE8" w:rsidRDefault="00116AE8">
            <w:pPr>
              <w:rPr>
                <w:sz w:val="23"/>
                <w:szCs w:val="23"/>
              </w:rPr>
            </w:pPr>
            <w:r>
              <w:rPr>
                <w:sz w:val="23"/>
                <w:szCs w:val="23"/>
              </w:rPr>
              <w:t>Earl Kulgoske</w:t>
            </w:r>
            <w:r w:rsidR="00634083">
              <w:rPr>
                <w:sz w:val="23"/>
                <w:szCs w:val="23"/>
              </w:rPr>
              <w:t>…………………………………………</w:t>
            </w:r>
          </w:p>
        </w:tc>
        <w:tc>
          <w:tcPr>
            <w:tcW w:w="2412" w:type="dxa"/>
            <w:hideMark/>
          </w:tcPr>
          <w:p w:rsidR="00116AE8" w:rsidRDefault="00116AE8">
            <w:pPr>
              <w:rPr>
                <w:sz w:val="23"/>
                <w:szCs w:val="23"/>
              </w:rPr>
            </w:pPr>
            <w:r>
              <w:rPr>
                <w:sz w:val="23"/>
                <w:szCs w:val="23"/>
              </w:rPr>
              <w:t>Carmen Kulgoske</w:t>
            </w:r>
          </w:p>
        </w:tc>
      </w:tr>
      <w:tr w:rsidR="00116AE8" w:rsidTr="00116AE8">
        <w:tc>
          <w:tcPr>
            <w:tcW w:w="4068" w:type="dxa"/>
            <w:hideMark/>
          </w:tcPr>
          <w:p w:rsidR="00116AE8" w:rsidRDefault="00634083">
            <w:pPr>
              <w:rPr>
                <w:sz w:val="23"/>
                <w:szCs w:val="23"/>
              </w:rPr>
            </w:pPr>
            <w:r>
              <w:rPr>
                <w:sz w:val="23"/>
                <w:szCs w:val="23"/>
              </w:rPr>
              <w:lastRenderedPageBreak/>
              <w:t>Thelma&amp; Martin Videtic, Millie &amp; M</w:t>
            </w:r>
            <w:r w:rsidR="001E18E7">
              <w:rPr>
                <w:sz w:val="23"/>
                <w:szCs w:val="23"/>
              </w:rPr>
              <w:t>eg…..</w:t>
            </w:r>
            <w:r>
              <w:rPr>
                <w:sz w:val="23"/>
                <w:szCs w:val="23"/>
              </w:rPr>
              <w:t xml:space="preserve"> Lee Maxwell, S</w:t>
            </w:r>
            <w:r w:rsidR="001E18E7">
              <w:rPr>
                <w:sz w:val="23"/>
                <w:szCs w:val="23"/>
              </w:rPr>
              <w:t>hir</w:t>
            </w:r>
            <w:r>
              <w:rPr>
                <w:sz w:val="23"/>
                <w:szCs w:val="23"/>
              </w:rPr>
              <w:t xml:space="preserve">Gurjar, </w:t>
            </w:r>
            <w:r w:rsidR="001E18E7">
              <w:rPr>
                <w:sz w:val="23"/>
                <w:szCs w:val="23"/>
              </w:rPr>
              <w:t>Mary &amp; Martin Videtic, Tom &amp; Betty Dyer, Bruce Dyer</w:t>
            </w:r>
          </w:p>
        </w:tc>
        <w:tc>
          <w:tcPr>
            <w:tcW w:w="2412" w:type="dxa"/>
            <w:hideMark/>
          </w:tcPr>
          <w:p w:rsidR="00116AE8" w:rsidRDefault="001E18E7">
            <w:pPr>
              <w:rPr>
                <w:sz w:val="23"/>
                <w:szCs w:val="23"/>
              </w:rPr>
            </w:pPr>
            <w:r>
              <w:rPr>
                <w:sz w:val="23"/>
                <w:szCs w:val="23"/>
              </w:rPr>
              <w:t>Greg Videtic</w:t>
            </w:r>
          </w:p>
        </w:tc>
      </w:tr>
      <w:tr w:rsidR="00116AE8" w:rsidTr="00116AE8">
        <w:trPr>
          <w:trHeight w:val="369"/>
        </w:trPr>
        <w:tc>
          <w:tcPr>
            <w:tcW w:w="4068" w:type="dxa"/>
            <w:hideMark/>
          </w:tcPr>
          <w:p w:rsidR="00116AE8" w:rsidRDefault="00116AE8">
            <w:pPr>
              <w:rPr>
                <w:sz w:val="23"/>
                <w:szCs w:val="23"/>
              </w:rPr>
            </w:pPr>
            <w:r>
              <w:rPr>
                <w:sz w:val="23"/>
                <w:szCs w:val="23"/>
              </w:rPr>
              <w:t>Elizabet</w:t>
            </w:r>
            <w:r w:rsidR="001E18E7">
              <w:rPr>
                <w:sz w:val="23"/>
                <w:szCs w:val="23"/>
              </w:rPr>
              <w:t xml:space="preserve">h Smith, Mary &amp; Cecil Swinamer.. </w:t>
            </w:r>
            <w:r>
              <w:rPr>
                <w:sz w:val="23"/>
                <w:szCs w:val="23"/>
              </w:rPr>
              <w:t>Beverly McCann, Richard McCann, Gladys &amp; Stuart McCann</w:t>
            </w:r>
          </w:p>
        </w:tc>
        <w:tc>
          <w:tcPr>
            <w:tcW w:w="2412" w:type="dxa"/>
            <w:hideMark/>
          </w:tcPr>
          <w:p w:rsidR="00116AE8" w:rsidRDefault="00116AE8">
            <w:pPr>
              <w:rPr>
                <w:sz w:val="23"/>
                <w:szCs w:val="23"/>
              </w:rPr>
            </w:pPr>
            <w:r>
              <w:rPr>
                <w:sz w:val="23"/>
                <w:szCs w:val="23"/>
              </w:rPr>
              <w:t>Fr Chris McCann</w:t>
            </w:r>
          </w:p>
        </w:tc>
      </w:tr>
      <w:tr w:rsidR="00116AE8" w:rsidTr="00116AE8">
        <w:tc>
          <w:tcPr>
            <w:tcW w:w="4068" w:type="dxa"/>
            <w:hideMark/>
          </w:tcPr>
          <w:p w:rsidR="00116AE8" w:rsidRDefault="00116AE8">
            <w:pPr>
              <w:rPr>
                <w:sz w:val="23"/>
                <w:szCs w:val="23"/>
              </w:rPr>
            </w:pPr>
            <w:r>
              <w:rPr>
                <w:sz w:val="23"/>
                <w:szCs w:val="23"/>
              </w:rPr>
              <w:t>Mary &amp; Bill Davis, Agnes &amp; Andy Blackley</w:t>
            </w:r>
          </w:p>
        </w:tc>
        <w:tc>
          <w:tcPr>
            <w:tcW w:w="2412" w:type="dxa"/>
            <w:hideMark/>
          </w:tcPr>
          <w:p w:rsidR="00116AE8" w:rsidRDefault="00116AE8">
            <w:pPr>
              <w:rPr>
                <w:sz w:val="23"/>
                <w:szCs w:val="23"/>
              </w:rPr>
            </w:pPr>
            <w:r>
              <w:rPr>
                <w:sz w:val="23"/>
                <w:szCs w:val="23"/>
              </w:rPr>
              <w:t>Debby &amp; Andy Blackley</w:t>
            </w:r>
          </w:p>
        </w:tc>
      </w:tr>
      <w:tr w:rsidR="00116AE8" w:rsidTr="00116AE8">
        <w:tc>
          <w:tcPr>
            <w:tcW w:w="4068" w:type="dxa"/>
            <w:hideMark/>
          </w:tcPr>
          <w:p w:rsidR="00116AE8" w:rsidRDefault="00116AE8">
            <w:pPr>
              <w:rPr>
                <w:sz w:val="23"/>
                <w:szCs w:val="23"/>
              </w:rPr>
            </w:pPr>
            <w:r>
              <w:rPr>
                <w:sz w:val="23"/>
                <w:szCs w:val="23"/>
              </w:rPr>
              <w:t>Ruth Shriver</w:t>
            </w:r>
            <w:r w:rsidR="001E18E7">
              <w:rPr>
                <w:sz w:val="23"/>
                <w:szCs w:val="23"/>
              </w:rPr>
              <w:t>…………………………………………...</w:t>
            </w:r>
          </w:p>
        </w:tc>
        <w:tc>
          <w:tcPr>
            <w:tcW w:w="2412" w:type="dxa"/>
            <w:hideMark/>
          </w:tcPr>
          <w:p w:rsidR="00116AE8" w:rsidRDefault="00116AE8">
            <w:pPr>
              <w:rPr>
                <w:sz w:val="23"/>
                <w:szCs w:val="23"/>
              </w:rPr>
            </w:pPr>
            <w:r>
              <w:rPr>
                <w:sz w:val="23"/>
                <w:szCs w:val="23"/>
              </w:rPr>
              <w:t>Cindy Fueger</w:t>
            </w:r>
          </w:p>
        </w:tc>
      </w:tr>
      <w:tr w:rsidR="00116AE8" w:rsidTr="00116AE8">
        <w:tc>
          <w:tcPr>
            <w:tcW w:w="4068" w:type="dxa"/>
          </w:tcPr>
          <w:p w:rsidR="00116AE8" w:rsidRDefault="00116AE8">
            <w:pPr>
              <w:rPr>
                <w:sz w:val="23"/>
                <w:szCs w:val="23"/>
              </w:rPr>
            </w:pPr>
          </w:p>
        </w:tc>
        <w:tc>
          <w:tcPr>
            <w:tcW w:w="2412" w:type="dxa"/>
            <w:hideMark/>
          </w:tcPr>
          <w:p w:rsidR="00116AE8" w:rsidRDefault="00116AE8">
            <w:pPr>
              <w:rPr>
                <w:sz w:val="23"/>
                <w:szCs w:val="23"/>
              </w:rPr>
            </w:pPr>
            <w:r>
              <w:rPr>
                <w:sz w:val="23"/>
                <w:szCs w:val="23"/>
              </w:rPr>
              <w:t>Ms. Nancy Dallos</w:t>
            </w:r>
          </w:p>
        </w:tc>
      </w:tr>
      <w:tr w:rsidR="00116AE8" w:rsidTr="00116AE8">
        <w:tc>
          <w:tcPr>
            <w:tcW w:w="4068" w:type="dxa"/>
            <w:hideMark/>
          </w:tcPr>
          <w:p w:rsidR="00116AE8" w:rsidRDefault="001E18E7">
            <w:pPr>
              <w:rPr>
                <w:sz w:val="23"/>
                <w:szCs w:val="23"/>
              </w:rPr>
            </w:pPr>
            <w:r>
              <w:rPr>
                <w:sz w:val="23"/>
                <w:szCs w:val="23"/>
              </w:rPr>
              <w:t xml:space="preserve">Timothy D. Robson, Warren &amp; Sue </w:t>
            </w:r>
            <w:r w:rsidR="00116AE8">
              <w:rPr>
                <w:sz w:val="23"/>
                <w:szCs w:val="23"/>
              </w:rPr>
              <w:t>Robson, Bob &amp; Genevieve Barnum, John &amp; Frances Bohl</w:t>
            </w:r>
          </w:p>
        </w:tc>
        <w:tc>
          <w:tcPr>
            <w:tcW w:w="2412" w:type="dxa"/>
            <w:hideMark/>
          </w:tcPr>
          <w:p w:rsidR="00116AE8" w:rsidRDefault="00116AE8">
            <w:pPr>
              <w:rPr>
                <w:sz w:val="23"/>
                <w:szCs w:val="23"/>
              </w:rPr>
            </w:pPr>
            <w:r>
              <w:rPr>
                <w:sz w:val="23"/>
                <w:szCs w:val="23"/>
              </w:rPr>
              <w:t>George Barnum</w:t>
            </w:r>
          </w:p>
        </w:tc>
      </w:tr>
      <w:tr w:rsidR="00116AE8" w:rsidTr="00116AE8">
        <w:tc>
          <w:tcPr>
            <w:tcW w:w="4068" w:type="dxa"/>
            <w:hideMark/>
          </w:tcPr>
          <w:p w:rsidR="00116AE8" w:rsidRDefault="00116AE8">
            <w:pPr>
              <w:rPr>
                <w:sz w:val="23"/>
                <w:szCs w:val="23"/>
              </w:rPr>
            </w:pPr>
            <w:r>
              <w:rPr>
                <w:sz w:val="23"/>
                <w:szCs w:val="23"/>
              </w:rPr>
              <w:t>Cay &amp; Ray Lorenz, Jim Stephenson, Kurt</w:t>
            </w:r>
            <w:r w:rsidR="001E18E7">
              <w:rPr>
                <w:sz w:val="23"/>
                <w:szCs w:val="23"/>
              </w:rPr>
              <w:t>..</w:t>
            </w:r>
          </w:p>
        </w:tc>
        <w:tc>
          <w:tcPr>
            <w:tcW w:w="2412" w:type="dxa"/>
            <w:hideMark/>
          </w:tcPr>
          <w:p w:rsidR="00116AE8" w:rsidRDefault="00116AE8">
            <w:pPr>
              <w:rPr>
                <w:sz w:val="23"/>
                <w:szCs w:val="23"/>
              </w:rPr>
            </w:pPr>
            <w:r>
              <w:rPr>
                <w:sz w:val="23"/>
                <w:szCs w:val="23"/>
              </w:rPr>
              <w:t>Cae Lorenz</w:t>
            </w:r>
          </w:p>
        </w:tc>
      </w:tr>
      <w:tr w:rsidR="00116AE8" w:rsidTr="00116AE8">
        <w:tc>
          <w:tcPr>
            <w:tcW w:w="4068" w:type="dxa"/>
            <w:hideMark/>
          </w:tcPr>
          <w:p w:rsidR="00116AE8" w:rsidRDefault="00116AE8">
            <w:pPr>
              <w:rPr>
                <w:sz w:val="23"/>
                <w:szCs w:val="23"/>
              </w:rPr>
            </w:pPr>
            <w:r>
              <w:rPr>
                <w:sz w:val="23"/>
                <w:szCs w:val="23"/>
              </w:rPr>
              <w:t>Cay &amp; Ray Lorenz, Fannie &amp; Joe Galusick, Jay Reda, Marcie ,Cragg, Geauga’s Child</w:t>
            </w:r>
          </w:p>
        </w:tc>
        <w:tc>
          <w:tcPr>
            <w:tcW w:w="2412" w:type="dxa"/>
            <w:hideMark/>
          </w:tcPr>
          <w:p w:rsidR="00116AE8" w:rsidRDefault="00116AE8">
            <w:pPr>
              <w:rPr>
                <w:sz w:val="23"/>
                <w:szCs w:val="23"/>
              </w:rPr>
            </w:pPr>
            <w:r>
              <w:rPr>
                <w:sz w:val="23"/>
                <w:szCs w:val="23"/>
              </w:rPr>
              <w:t>Donna Galusick</w:t>
            </w:r>
          </w:p>
        </w:tc>
      </w:tr>
    </w:tbl>
    <w:p w:rsidR="00116AE8" w:rsidRDefault="00116AE8" w:rsidP="00116AE8"/>
    <w:p w:rsidR="00116AE8" w:rsidRDefault="00116AE8" w:rsidP="00116AE8"/>
    <w:tbl>
      <w:tblPr>
        <w:tblW w:w="0" w:type="auto"/>
        <w:tblLook w:val="00A0" w:firstRow="1" w:lastRow="0" w:firstColumn="1" w:lastColumn="0" w:noHBand="0" w:noVBand="0"/>
      </w:tblPr>
      <w:tblGrid>
        <w:gridCol w:w="6480"/>
      </w:tblGrid>
      <w:tr w:rsidR="00116AE8" w:rsidTr="00116AE8">
        <w:trPr>
          <w:trHeight w:val="360"/>
        </w:trPr>
        <w:tc>
          <w:tcPr>
            <w:tcW w:w="6480" w:type="dxa"/>
            <w:hideMark/>
          </w:tcPr>
          <w:p w:rsidR="00116AE8" w:rsidRPr="00AF3BF1" w:rsidRDefault="00AF3BF1">
            <w:pPr>
              <w:rPr>
                <w:b/>
                <w:i/>
                <w:sz w:val="28"/>
                <w:szCs w:val="28"/>
                <w:u w:val="single"/>
              </w:rPr>
            </w:pPr>
            <w:r>
              <w:rPr>
                <w:b/>
                <w:i/>
                <w:sz w:val="24"/>
                <w:szCs w:val="24"/>
                <w:u w:val="single"/>
              </w:rPr>
              <w:t xml:space="preserve"> </w:t>
            </w:r>
            <w:r>
              <w:rPr>
                <w:b/>
                <w:i/>
                <w:sz w:val="28"/>
                <w:szCs w:val="28"/>
                <w:u w:val="single"/>
              </w:rPr>
              <w:t>Easter Quartet donation given in Thanksgiving for:</w:t>
            </w:r>
            <w:bookmarkStart w:id="0" w:name="_GoBack"/>
            <w:bookmarkEnd w:id="0"/>
          </w:p>
        </w:tc>
      </w:tr>
      <w:tr w:rsidR="00116AE8" w:rsidTr="00116AE8">
        <w:trPr>
          <w:trHeight w:val="315"/>
        </w:trPr>
        <w:tc>
          <w:tcPr>
            <w:tcW w:w="6480" w:type="dxa"/>
            <w:hideMark/>
          </w:tcPr>
          <w:p w:rsidR="00116AE8" w:rsidRDefault="001E18E7">
            <w:r>
              <w:t>Our family ……..</w:t>
            </w:r>
            <w:r w:rsidR="00116AE8">
              <w:t xml:space="preserve"> Andy &amp; Debby Blackley</w:t>
            </w:r>
          </w:p>
        </w:tc>
      </w:tr>
      <w:tr w:rsidR="00116AE8" w:rsidTr="00116AE8">
        <w:trPr>
          <w:trHeight w:val="315"/>
        </w:trPr>
        <w:tc>
          <w:tcPr>
            <w:tcW w:w="6480" w:type="dxa"/>
            <w:hideMark/>
          </w:tcPr>
          <w:p w:rsidR="00116AE8" w:rsidRDefault="00116AE8">
            <w:r>
              <w:t>The W. Armstrong Family</w:t>
            </w:r>
          </w:p>
        </w:tc>
      </w:tr>
      <w:tr w:rsidR="00116AE8" w:rsidTr="00116AE8">
        <w:trPr>
          <w:trHeight w:val="315"/>
        </w:trPr>
        <w:tc>
          <w:tcPr>
            <w:tcW w:w="6480" w:type="dxa"/>
            <w:hideMark/>
          </w:tcPr>
          <w:p w:rsidR="00116AE8" w:rsidRDefault="00116AE8">
            <w:r>
              <w:t>Jerr</w:t>
            </w:r>
            <w:r w:rsidR="001E18E7">
              <w:t>y &amp; Thelma Wise, Zolton Lorenzi…….</w:t>
            </w:r>
            <w:r>
              <w:t xml:space="preserve"> Cindy &amp; Jeff Lorenzi</w:t>
            </w:r>
          </w:p>
        </w:tc>
      </w:tr>
      <w:tr w:rsidR="00116AE8" w:rsidTr="00116AE8">
        <w:trPr>
          <w:trHeight w:val="315"/>
        </w:trPr>
        <w:tc>
          <w:tcPr>
            <w:tcW w:w="6480" w:type="dxa"/>
            <w:hideMark/>
          </w:tcPr>
          <w:p w:rsidR="00116AE8" w:rsidRDefault="00116AE8">
            <w:r>
              <w:t>Carmen Kulguske</w:t>
            </w:r>
          </w:p>
        </w:tc>
      </w:tr>
      <w:tr w:rsidR="00116AE8" w:rsidTr="00116AE8">
        <w:trPr>
          <w:trHeight w:val="315"/>
        </w:trPr>
        <w:tc>
          <w:tcPr>
            <w:tcW w:w="6480" w:type="dxa"/>
            <w:hideMark/>
          </w:tcPr>
          <w:p w:rsidR="00116AE8" w:rsidRDefault="001E18E7">
            <w:r>
              <w:t>Our Famiyl……..</w:t>
            </w:r>
            <w:r w:rsidR="00116AE8">
              <w:t xml:space="preserve"> Doug Dolan</w:t>
            </w:r>
          </w:p>
        </w:tc>
      </w:tr>
      <w:tr w:rsidR="00116AE8" w:rsidTr="00116AE8">
        <w:trPr>
          <w:trHeight w:val="414"/>
        </w:trPr>
        <w:tc>
          <w:tcPr>
            <w:tcW w:w="6480" w:type="dxa"/>
            <w:hideMark/>
          </w:tcPr>
          <w:p w:rsidR="00116AE8" w:rsidRDefault="001E18E7">
            <w:r>
              <w:t>Fr. Chris McCann…….</w:t>
            </w:r>
            <w:r w:rsidR="00116AE8">
              <w:t xml:space="preserve"> Kate &amp; Gary Witosky</w:t>
            </w:r>
          </w:p>
        </w:tc>
      </w:tr>
      <w:tr w:rsidR="00116AE8" w:rsidTr="00116AE8">
        <w:trPr>
          <w:trHeight w:val="315"/>
        </w:trPr>
        <w:tc>
          <w:tcPr>
            <w:tcW w:w="6480" w:type="dxa"/>
            <w:hideMark/>
          </w:tcPr>
          <w:p w:rsidR="00116AE8" w:rsidRDefault="001E18E7">
            <w:r>
              <w:lastRenderedPageBreak/>
              <w:t>David Wilkinson…..</w:t>
            </w:r>
            <w:r w:rsidR="00116AE8">
              <w:t>John Gregory</w:t>
            </w:r>
          </w:p>
        </w:tc>
      </w:tr>
      <w:tr w:rsidR="00116AE8" w:rsidTr="00116AE8">
        <w:trPr>
          <w:trHeight w:val="315"/>
        </w:trPr>
        <w:tc>
          <w:tcPr>
            <w:tcW w:w="6480" w:type="dxa"/>
            <w:hideMark/>
          </w:tcPr>
          <w:p w:rsidR="00116AE8" w:rsidRDefault="001E18E7">
            <w:r>
              <w:t>Mary Pickett Blitz……</w:t>
            </w:r>
            <w:r w:rsidR="00116AE8">
              <w:t xml:space="preserve"> Marilyn Pickett</w:t>
            </w:r>
          </w:p>
        </w:tc>
      </w:tr>
      <w:tr w:rsidR="00116AE8" w:rsidTr="00116AE8">
        <w:trPr>
          <w:trHeight w:val="315"/>
        </w:trPr>
        <w:tc>
          <w:tcPr>
            <w:tcW w:w="6480" w:type="dxa"/>
            <w:hideMark/>
          </w:tcPr>
          <w:p w:rsidR="00116AE8" w:rsidRDefault="00116AE8">
            <w:r>
              <w:t>Ms. Nancy Dallos</w:t>
            </w:r>
          </w:p>
        </w:tc>
      </w:tr>
      <w:tr w:rsidR="00116AE8" w:rsidTr="00116AE8">
        <w:trPr>
          <w:trHeight w:val="315"/>
        </w:trPr>
        <w:tc>
          <w:tcPr>
            <w:tcW w:w="6480" w:type="dxa"/>
            <w:hideMark/>
          </w:tcPr>
          <w:p w:rsidR="00116AE8" w:rsidRDefault="00116AE8">
            <w:r>
              <w:t>Janine Greer</w:t>
            </w:r>
          </w:p>
        </w:tc>
      </w:tr>
      <w:tr w:rsidR="00116AE8" w:rsidTr="00116AE8">
        <w:trPr>
          <w:trHeight w:val="315"/>
        </w:trPr>
        <w:tc>
          <w:tcPr>
            <w:tcW w:w="6480" w:type="dxa"/>
            <w:hideMark/>
          </w:tcPr>
          <w:p w:rsidR="00116AE8" w:rsidRDefault="00116AE8">
            <w:pPr>
              <w:tabs>
                <w:tab w:val="left" w:pos="5385"/>
              </w:tabs>
            </w:pPr>
            <w:r>
              <w:t>Greg Videtic</w:t>
            </w:r>
          </w:p>
        </w:tc>
      </w:tr>
      <w:tr w:rsidR="00116AE8" w:rsidTr="00116AE8">
        <w:trPr>
          <w:trHeight w:val="315"/>
        </w:trPr>
        <w:tc>
          <w:tcPr>
            <w:tcW w:w="6480" w:type="dxa"/>
            <w:hideMark/>
          </w:tcPr>
          <w:p w:rsidR="00116AE8" w:rsidRDefault="001E18E7">
            <w:pPr>
              <w:tabs>
                <w:tab w:val="left" w:pos="5385"/>
              </w:tabs>
            </w:pPr>
            <w:r>
              <w:t>Our Grandsons….</w:t>
            </w:r>
            <w:r w:rsidR="00116AE8">
              <w:t xml:space="preserve"> Sue Mullet</w:t>
            </w:r>
          </w:p>
        </w:tc>
      </w:tr>
      <w:tr w:rsidR="00116AE8" w:rsidTr="00116AE8">
        <w:trPr>
          <w:trHeight w:val="315"/>
        </w:trPr>
        <w:tc>
          <w:tcPr>
            <w:tcW w:w="6480" w:type="dxa"/>
            <w:hideMark/>
          </w:tcPr>
          <w:p w:rsidR="00116AE8" w:rsidRDefault="00116AE8">
            <w:pPr>
              <w:tabs>
                <w:tab w:val="left" w:pos="5385"/>
              </w:tabs>
            </w:pPr>
            <w:r>
              <w:t>Susan DeLooze</w:t>
            </w:r>
          </w:p>
        </w:tc>
      </w:tr>
      <w:tr w:rsidR="00116AE8" w:rsidTr="00116AE8">
        <w:trPr>
          <w:trHeight w:val="315"/>
        </w:trPr>
        <w:tc>
          <w:tcPr>
            <w:tcW w:w="6480" w:type="dxa"/>
            <w:hideMark/>
          </w:tcPr>
          <w:p w:rsidR="00116AE8" w:rsidRDefault="00116AE8">
            <w:pPr>
              <w:tabs>
                <w:tab w:val="left" w:pos="5385"/>
              </w:tabs>
            </w:pPr>
            <w:r>
              <w:t>Grace Butcher</w:t>
            </w:r>
          </w:p>
        </w:tc>
      </w:tr>
    </w:tbl>
    <w:p w:rsidR="00116AE8" w:rsidRDefault="00116AE8" w:rsidP="00116AE8">
      <w:pPr>
        <w:rPr>
          <w:i/>
          <w:iCs/>
          <w:sz w:val="36"/>
          <w:szCs w:val="36"/>
        </w:rPr>
      </w:pPr>
    </w:p>
    <w:p w:rsidR="00116AE8" w:rsidRDefault="00116AE8" w:rsidP="00116AE8">
      <w:pPr>
        <w:jc w:val="center"/>
        <w:rPr>
          <w:b/>
          <w:i/>
          <w:iCs/>
          <w:sz w:val="32"/>
          <w:szCs w:val="32"/>
        </w:rPr>
      </w:pPr>
      <w:r>
        <w:rPr>
          <w:b/>
          <w:i/>
          <w:iCs/>
          <w:sz w:val="32"/>
          <w:szCs w:val="32"/>
        </w:rPr>
        <w:t>Fair Linens for the Lord’s Table</w:t>
      </w:r>
    </w:p>
    <w:p w:rsidR="00116AE8" w:rsidRDefault="00116AE8" w:rsidP="00116AE8">
      <w:pPr>
        <w:jc w:val="center"/>
        <w:rPr>
          <w:b/>
          <w:i/>
          <w:iCs/>
          <w:sz w:val="32"/>
          <w:szCs w:val="32"/>
        </w:rPr>
      </w:pPr>
    </w:p>
    <w:p w:rsidR="00116AE8" w:rsidRDefault="00116AE8" w:rsidP="00116AE8">
      <w:pPr>
        <w:spacing w:line="360" w:lineRule="auto"/>
        <w:jc w:val="center"/>
        <w:rPr>
          <w:i/>
          <w:iCs/>
          <w:sz w:val="32"/>
          <w:szCs w:val="32"/>
        </w:rPr>
      </w:pPr>
      <w:r>
        <w:rPr>
          <w:i/>
          <w:iCs/>
          <w:sz w:val="32"/>
          <w:szCs w:val="32"/>
        </w:rPr>
        <w:t>The fair linens for the Lord's Table for Easter Sunday and to the</w:t>
      </w:r>
    </w:p>
    <w:p w:rsidR="00116AE8" w:rsidRDefault="00116AE8" w:rsidP="00116AE8">
      <w:pPr>
        <w:spacing w:line="360" w:lineRule="auto"/>
        <w:jc w:val="center"/>
        <w:rPr>
          <w:i/>
          <w:iCs/>
          <w:sz w:val="32"/>
          <w:szCs w:val="32"/>
        </w:rPr>
      </w:pPr>
      <w:r>
        <w:rPr>
          <w:i/>
          <w:iCs/>
          <w:sz w:val="32"/>
          <w:szCs w:val="32"/>
        </w:rPr>
        <w:t xml:space="preserve">Glory of God, </w:t>
      </w:r>
    </w:p>
    <w:p w:rsidR="00116AE8" w:rsidRDefault="00116AE8" w:rsidP="00116AE8">
      <w:pPr>
        <w:spacing w:line="360" w:lineRule="auto"/>
        <w:jc w:val="center"/>
        <w:rPr>
          <w:i/>
          <w:iCs/>
          <w:sz w:val="32"/>
          <w:szCs w:val="32"/>
        </w:rPr>
      </w:pPr>
      <w:r>
        <w:rPr>
          <w:i/>
          <w:iCs/>
          <w:sz w:val="32"/>
          <w:szCs w:val="32"/>
        </w:rPr>
        <w:t>are given in loving memory of</w:t>
      </w:r>
    </w:p>
    <w:p w:rsidR="00116AE8" w:rsidRDefault="00116AE8" w:rsidP="00116AE8">
      <w:pPr>
        <w:spacing w:line="360" w:lineRule="auto"/>
        <w:jc w:val="center"/>
        <w:rPr>
          <w:i/>
          <w:iCs/>
          <w:sz w:val="32"/>
          <w:szCs w:val="32"/>
        </w:rPr>
      </w:pPr>
      <w:r>
        <w:rPr>
          <w:i/>
          <w:iCs/>
          <w:sz w:val="32"/>
          <w:szCs w:val="32"/>
        </w:rPr>
        <w:t>David Earl Diedrich, 1964-2021,</w:t>
      </w:r>
    </w:p>
    <w:p w:rsidR="00116AE8" w:rsidRDefault="00116AE8" w:rsidP="00116AE8">
      <w:pPr>
        <w:spacing w:line="360" w:lineRule="auto"/>
        <w:jc w:val="center"/>
        <w:rPr>
          <w:sz w:val="32"/>
          <w:szCs w:val="32"/>
        </w:rPr>
      </w:pPr>
      <w:r>
        <w:rPr>
          <w:i/>
          <w:iCs/>
          <w:sz w:val="32"/>
          <w:szCs w:val="32"/>
        </w:rPr>
        <w:t>by his mother, Johanna Davison.</w:t>
      </w:r>
    </w:p>
    <w:p w:rsidR="002B50BD" w:rsidRPr="002B50BD" w:rsidRDefault="002B50BD" w:rsidP="002B50BD">
      <w:pPr>
        <w:widowControl w:val="0"/>
        <w:spacing w:after="0" w:line="240" w:lineRule="auto"/>
        <w:rPr>
          <w:rFonts w:ascii="Times New Roman" w:eastAsia="Times New Roman" w:hAnsi="Times New Roman" w:cs="Times New Roman"/>
          <w:b/>
          <w:iCs/>
          <w:u w:val="single"/>
        </w:rPr>
      </w:pPr>
    </w:p>
    <w:p w:rsidR="002B50BD" w:rsidRPr="002B50BD" w:rsidRDefault="002B50BD" w:rsidP="002B50BD">
      <w:pPr>
        <w:spacing w:after="0" w:line="240" w:lineRule="auto"/>
        <w:rPr>
          <w:rFonts w:ascii="Times New Roman" w:eastAsia="Times New Roman" w:hAnsi="Times New Roman" w:cs="Times New Roman"/>
        </w:rPr>
      </w:pPr>
    </w:p>
    <w:p w:rsidR="002B50BD" w:rsidRPr="002B50BD" w:rsidRDefault="002B50BD" w:rsidP="002B50BD">
      <w:pPr>
        <w:spacing w:after="0" w:line="240" w:lineRule="auto"/>
        <w:rPr>
          <w:rFonts w:ascii="Times New Roman" w:eastAsia="Times New Roman" w:hAnsi="Times New Roman" w:cs="Times New Roman"/>
        </w:rPr>
      </w:pPr>
    </w:p>
    <w:p w:rsidR="002B50BD" w:rsidRPr="002B50BD" w:rsidRDefault="002B50BD" w:rsidP="002B50BD">
      <w:pPr>
        <w:spacing w:after="0" w:line="240" w:lineRule="auto"/>
        <w:rPr>
          <w:rFonts w:ascii="Times New Roman" w:eastAsia="Times New Roman" w:hAnsi="Times New Roman" w:cs="Times New Roman"/>
        </w:rPr>
      </w:pPr>
    </w:p>
    <w:p w:rsidR="002B50BD" w:rsidRPr="002B50BD" w:rsidRDefault="002B50BD" w:rsidP="002B50BD">
      <w:pPr>
        <w:spacing w:after="0" w:line="240" w:lineRule="auto"/>
        <w:rPr>
          <w:rFonts w:ascii="Times New Roman" w:eastAsia="Times New Roman" w:hAnsi="Times New Roman" w:cs="Times New Roman"/>
        </w:rPr>
      </w:pPr>
    </w:p>
    <w:p w:rsidR="002B50BD" w:rsidRPr="002B50BD" w:rsidRDefault="002B50BD" w:rsidP="002B50BD">
      <w:pPr>
        <w:spacing w:after="0" w:line="240" w:lineRule="auto"/>
        <w:rPr>
          <w:rFonts w:ascii="Times New Roman" w:eastAsia="Times New Roman" w:hAnsi="Times New Roman" w:cs="Times New Roman"/>
          <w:sz w:val="20"/>
          <w:szCs w:val="20"/>
        </w:rPr>
      </w:pPr>
    </w:p>
    <w:sectPr w:rsidR="002B50BD" w:rsidRPr="002B50BD" w:rsidSect="00D9049C">
      <w:footerReference w:type="default" r:id="rId8"/>
      <w:pgSz w:w="792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CD7" w:rsidRDefault="00285CD7" w:rsidP="00D9049C">
      <w:pPr>
        <w:spacing w:after="0" w:line="240" w:lineRule="auto"/>
      </w:pPr>
      <w:r>
        <w:separator/>
      </w:r>
    </w:p>
  </w:endnote>
  <w:endnote w:type="continuationSeparator" w:id="0">
    <w:p w:rsidR="00285CD7" w:rsidRDefault="00285CD7" w:rsidP="00D90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438763"/>
      <w:docPartObj>
        <w:docPartGallery w:val="Page Numbers (Bottom of Page)"/>
        <w:docPartUnique/>
      </w:docPartObj>
    </w:sdtPr>
    <w:sdtEndPr>
      <w:rPr>
        <w:noProof/>
      </w:rPr>
    </w:sdtEndPr>
    <w:sdtContent>
      <w:p w:rsidR="00234465" w:rsidRDefault="00234465">
        <w:pPr>
          <w:pStyle w:val="Footer"/>
          <w:jc w:val="right"/>
        </w:pPr>
        <w:r>
          <w:fldChar w:fldCharType="begin"/>
        </w:r>
        <w:r>
          <w:instrText xml:space="preserve"> PAGE   \* MERGEFORMAT </w:instrText>
        </w:r>
        <w:r>
          <w:fldChar w:fldCharType="separate"/>
        </w:r>
        <w:r w:rsidR="001B066E">
          <w:rPr>
            <w:noProof/>
          </w:rPr>
          <w:t>9</w:t>
        </w:r>
        <w:r>
          <w:rPr>
            <w:noProof/>
          </w:rPr>
          <w:fldChar w:fldCharType="end"/>
        </w:r>
      </w:p>
    </w:sdtContent>
  </w:sdt>
  <w:p w:rsidR="00D9049C" w:rsidRDefault="00D904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CD7" w:rsidRDefault="00285CD7" w:rsidP="00D9049C">
      <w:pPr>
        <w:spacing w:after="0" w:line="240" w:lineRule="auto"/>
      </w:pPr>
      <w:r>
        <w:separator/>
      </w:r>
    </w:p>
  </w:footnote>
  <w:footnote w:type="continuationSeparator" w:id="0">
    <w:p w:rsidR="00285CD7" w:rsidRDefault="00285CD7" w:rsidP="00D904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2C2EA0"/>
    <w:multiLevelType w:val="hybridMultilevel"/>
    <w:tmpl w:val="428676C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49C"/>
    <w:rsid w:val="00033523"/>
    <w:rsid w:val="000736CE"/>
    <w:rsid w:val="000A2D3A"/>
    <w:rsid w:val="00116AE8"/>
    <w:rsid w:val="0012769E"/>
    <w:rsid w:val="001B066E"/>
    <w:rsid w:val="001E0D0E"/>
    <w:rsid w:val="001E18E7"/>
    <w:rsid w:val="001E4503"/>
    <w:rsid w:val="00234465"/>
    <w:rsid w:val="00256A9B"/>
    <w:rsid w:val="00285CD7"/>
    <w:rsid w:val="002A4440"/>
    <w:rsid w:val="002B50BD"/>
    <w:rsid w:val="002D2DD3"/>
    <w:rsid w:val="003F5AE8"/>
    <w:rsid w:val="00443196"/>
    <w:rsid w:val="004720CA"/>
    <w:rsid w:val="00516D64"/>
    <w:rsid w:val="005347BA"/>
    <w:rsid w:val="00553131"/>
    <w:rsid w:val="0056719D"/>
    <w:rsid w:val="00570312"/>
    <w:rsid w:val="00634083"/>
    <w:rsid w:val="00732870"/>
    <w:rsid w:val="007D4CE8"/>
    <w:rsid w:val="007E71DE"/>
    <w:rsid w:val="008115B0"/>
    <w:rsid w:val="00971312"/>
    <w:rsid w:val="009B0663"/>
    <w:rsid w:val="009B6CA2"/>
    <w:rsid w:val="00A40AC5"/>
    <w:rsid w:val="00AF3BF1"/>
    <w:rsid w:val="00AF4650"/>
    <w:rsid w:val="00B5296A"/>
    <w:rsid w:val="00B72395"/>
    <w:rsid w:val="00BB7A1A"/>
    <w:rsid w:val="00BD2FA0"/>
    <w:rsid w:val="00BE5CFD"/>
    <w:rsid w:val="00BF1E1A"/>
    <w:rsid w:val="00CE2BA9"/>
    <w:rsid w:val="00D22B1A"/>
    <w:rsid w:val="00D865E7"/>
    <w:rsid w:val="00D9049C"/>
    <w:rsid w:val="00DB0D5E"/>
    <w:rsid w:val="00E309A3"/>
    <w:rsid w:val="00E52322"/>
    <w:rsid w:val="00FA4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BDDF22-45CB-42EB-9D17-2A5C1CCE6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736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335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04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49C"/>
  </w:style>
  <w:style w:type="paragraph" w:styleId="Footer">
    <w:name w:val="footer"/>
    <w:basedOn w:val="Normal"/>
    <w:link w:val="FooterChar"/>
    <w:uiPriority w:val="99"/>
    <w:unhideWhenUsed/>
    <w:rsid w:val="00D904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49C"/>
  </w:style>
  <w:style w:type="paragraph" w:styleId="BalloonText">
    <w:name w:val="Balloon Text"/>
    <w:basedOn w:val="Normal"/>
    <w:link w:val="BalloonTextChar"/>
    <w:uiPriority w:val="99"/>
    <w:semiHidden/>
    <w:unhideWhenUsed/>
    <w:rsid w:val="00D904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49C"/>
    <w:rPr>
      <w:rFonts w:ascii="Segoe UI" w:hAnsi="Segoe UI" w:cs="Segoe UI"/>
      <w:sz w:val="18"/>
      <w:szCs w:val="18"/>
    </w:rPr>
  </w:style>
  <w:style w:type="character" w:customStyle="1" w:styleId="initcap">
    <w:name w:val="initcap"/>
    <w:basedOn w:val="DefaultParagraphFont"/>
    <w:rsid w:val="00516D64"/>
  </w:style>
  <w:style w:type="character" w:customStyle="1" w:styleId="Heading3Char">
    <w:name w:val="Heading 3 Char"/>
    <w:basedOn w:val="DefaultParagraphFont"/>
    <w:link w:val="Heading3"/>
    <w:uiPriority w:val="9"/>
    <w:rsid w:val="00033523"/>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0736CE"/>
    <w:rPr>
      <w:rFonts w:asciiTheme="majorHAnsi" w:eastAsiaTheme="majorEastAsia" w:hAnsiTheme="majorHAnsi" w:cstheme="majorBidi"/>
      <w:color w:val="2E74B5" w:themeColor="accent1" w:themeShade="BF"/>
      <w:sz w:val="26"/>
      <w:szCs w:val="26"/>
    </w:rPr>
  </w:style>
  <w:style w:type="paragraph" w:customStyle="1" w:styleId="collecttext">
    <w:name w:val="collecttext"/>
    <w:basedOn w:val="Normal"/>
    <w:rsid w:val="002A444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A44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72339">
      <w:bodyDiv w:val="1"/>
      <w:marLeft w:val="0"/>
      <w:marRight w:val="0"/>
      <w:marTop w:val="0"/>
      <w:marBottom w:val="0"/>
      <w:divBdr>
        <w:top w:val="none" w:sz="0" w:space="0" w:color="auto"/>
        <w:left w:val="none" w:sz="0" w:space="0" w:color="auto"/>
        <w:bottom w:val="none" w:sz="0" w:space="0" w:color="auto"/>
        <w:right w:val="none" w:sz="0" w:space="0" w:color="auto"/>
      </w:divBdr>
      <w:divsChild>
        <w:div w:id="847721489">
          <w:marLeft w:val="0"/>
          <w:marRight w:val="0"/>
          <w:marTop w:val="0"/>
          <w:marBottom w:val="0"/>
          <w:divBdr>
            <w:top w:val="none" w:sz="0" w:space="0" w:color="auto"/>
            <w:left w:val="none" w:sz="0" w:space="0" w:color="auto"/>
            <w:bottom w:val="none" w:sz="0" w:space="0" w:color="auto"/>
            <w:right w:val="none" w:sz="0" w:space="0" w:color="auto"/>
          </w:divBdr>
        </w:div>
      </w:divsChild>
    </w:div>
    <w:div w:id="93791015">
      <w:bodyDiv w:val="1"/>
      <w:marLeft w:val="0"/>
      <w:marRight w:val="0"/>
      <w:marTop w:val="0"/>
      <w:marBottom w:val="0"/>
      <w:divBdr>
        <w:top w:val="none" w:sz="0" w:space="0" w:color="auto"/>
        <w:left w:val="none" w:sz="0" w:space="0" w:color="auto"/>
        <w:bottom w:val="none" w:sz="0" w:space="0" w:color="auto"/>
        <w:right w:val="none" w:sz="0" w:space="0" w:color="auto"/>
      </w:divBdr>
      <w:divsChild>
        <w:div w:id="1248493560">
          <w:marLeft w:val="0"/>
          <w:marRight w:val="0"/>
          <w:marTop w:val="0"/>
          <w:marBottom w:val="0"/>
          <w:divBdr>
            <w:top w:val="none" w:sz="0" w:space="0" w:color="auto"/>
            <w:left w:val="none" w:sz="0" w:space="0" w:color="auto"/>
            <w:bottom w:val="none" w:sz="0" w:space="0" w:color="auto"/>
            <w:right w:val="none" w:sz="0" w:space="0" w:color="auto"/>
          </w:divBdr>
        </w:div>
      </w:divsChild>
    </w:div>
    <w:div w:id="149058326">
      <w:bodyDiv w:val="1"/>
      <w:marLeft w:val="0"/>
      <w:marRight w:val="0"/>
      <w:marTop w:val="0"/>
      <w:marBottom w:val="0"/>
      <w:divBdr>
        <w:top w:val="none" w:sz="0" w:space="0" w:color="auto"/>
        <w:left w:val="none" w:sz="0" w:space="0" w:color="auto"/>
        <w:bottom w:val="none" w:sz="0" w:space="0" w:color="auto"/>
        <w:right w:val="none" w:sz="0" w:space="0" w:color="auto"/>
      </w:divBdr>
      <w:divsChild>
        <w:div w:id="1497726084">
          <w:marLeft w:val="0"/>
          <w:marRight w:val="0"/>
          <w:marTop w:val="0"/>
          <w:marBottom w:val="0"/>
          <w:divBdr>
            <w:top w:val="none" w:sz="0" w:space="0" w:color="auto"/>
            <w:left w:val="none" w:sz="0" w:space="0" w:color="auto"/>
            <w:bottom w:val="none" w:sz="0" w:space="0" w:color="auto"/>
            <w:right w:val="none" w:sz="0" w:space="0" w:color="auto"/>
          </w:divBdr>
        </w:div>
      </w:divsChild>
    </w:div>
    <w:div w:id="160896905">
      <w:bodyDiv w:val="1"/>
      <w:marLeft w:val="0"/>
      <w:marRight w:val="0"/>
      <w:marTop w:val="0"/>
      <w:marBottom w:val="0"/>
      <w:divBdr>
        <w:top w:val="none" w:sz="0" w:space="0" w:color="auto"/>
        <w:left w:val="none" w:sz="0" w:space="0" w:color="auto"/>
        <w:bottom w:val="none" w:sz="0" w:space="0" w:color="auto"/>
        <w:right w:val="none" w:sz="0" w:space="0" w:color="auto"/>
      </w:divBdr>
      <w:divsChild>
        <w:div w:id="723140816">
          <w:marLeft w:val="0"/>
          <w:marRight w:val="0"/>
          <w:marTop w:val="0"/>
          <w:marBottom w:val="0"/>
          <w:divBdr>
            <w:top w:val="none" w:sz="0" w:space="0" w:color="auto"/>
            <w:left w:val="none" w:sz="0" w:space="0" w:color="auto"/>
            <w:bottom w:val="none" w:sz="0" w:space="0" w:color="auto"/>
            <w:right w:val="none" w:sz="0" w:space="0" w:color="auto"/>
          </w:divBdr>
        </w:div>
      </w:divsChild>
    </w:div>
    <w:div w:id="281965275">
      <w:bodyDiv w:val="1"/>
      <w:marLeft w:val="0"/>
      <w:marRight w:val="0"/>
      <w:marTop w:val="0"/>
      <w:marBottom w:val="0"/>
      <w:divBdr>
        <w:top w:val="none" w:sz="0" w:space="0" w:color="auto"/>
        <w:left w:val="none" w:sz="0" w:space="0" w:color="auto"/>
        <w:bottom w:val="none" w:sz="0" w:space="0" w:color="auto"/>
        <w:right w:val="none" w:sz="0" w:space="0" w:color="auto"/>
      </w:divBdr>
      <w:divsChild>
        <w:div w:id="2065447026">
          <w:marLeft w:val="0"/>
          <w:marRight w:val="0"/>
          <w:marTop w:val="0"/>
          <w:marBottom w:val="0"/>
          <w:divBdr>
            <w:top w:val="none" w:sz="0" w:space="0" w:color="auto"/>
            <w:left w:val="none" w:sz="0" w:space="0" w:color="auto"/>
            <w:bottom w:val="none" w:sz="0" w:space="0" w:color="auto"/>
            <w:right w:val="none" w:sz="0" w:space="0" w:color="auto"/>
          </w:divBdr>
        </w:div>
      </w:divsChild>
    </w:div>
    <w:div w:id="422143469">
      <w:bodyDiv w:val="1"/>
      <w:marLeft w:val="0"/>
      <w:marRight w:val="0"/>
      <w:marTop w:val="0"/>
      <w:marBottom w:val="0"/>
      <w:divBdr>
        <w:top w:val="none" w:sz="0" w:space="0" w:color="auto"/>
        <w:left w:val="none" w:sz="0" w:space="0" w:color="auto"/>
        <w:bottom w:val="none" w:sz="0" w:space="0" w:color="auto"/>
        <w:right w:val="none" w:sz="0" w:space="0" w:color="auto"/>
      </w:divBdr>
      <w:divsChild>
        <w:div w:id="1328364569">
          <w:marLeft w:val="0"/>
          <w:marRight w:val="0"/>
          <w:marTop w:val="0"/>
          <w:marBottom w:val="0"/>
          <w:divBdr>
            <w:top w:val="none" w:sz="0" w:space="0" w:color="auto"/>
            <w:left w:val="none" w:sz="0" w:space="0" w:color="auto"/>
            <w:bottom w:val="none" w:sz="0" w:space="0" w:color="auto"/>
            <w:right w:val="none" w:sz="0" w:space="0" w:color="auto"/>
          </w:divBdr>
        </w:div>
      </w:divsChild>
    </w:div>
    <w:div w:id="759183737">
      <w:bodyDiv w:val="1"/>
      <w:marLeft w:val="0"/>
      <w:marRight w:val="0"/>
      <w:marTop w:val="0"/>
      <w:marBottom w:val="0"/>
      <w:divBdr>
        <w:top w:val="none" w:sz="0" w:space="0" w:color="auto"/>
        <w:left w:val="none" w:sz="0" w:space="0" w:color="auto"/>
        <w:bottom w:val="none" w:sz="0" w:space="0" w:color="auto"/>
        <w:right w:val="none" w:sz="0" w:space="0" w:color="auto"/>
      </w:divBdr>
      <w:divsChild>
        <w:div w:id="718474480">
          <w:marLeft w:val="0"/>
          <w:marRight w:val="0"/>
          <w:marTop w:val="0"/>
          <w:marBottom w:val="0"/>
          <w:divBdr>
            <w:top w:val="none" w:sz="0" w:space="0" w:color="auto"/>
            <w:left w:val="none" w:sz="0" w:space="0" w:color="auto"/>
            <w:bottom w:val="none" w:sz="0" w:space="0" w:color="auto"/>
            <w:right w:val="none" w:sz="0" w:space="0" w:color="auto"/>
          </w:divBdr>
        </w:div>
        <w:div w:id="1577011897">
          <w:marLeft w:val="0"/>
          <w:marRight w:val="0"/>
          <w:marTop w:val="0"/>
          <w:marBottom w:val="0"/>
          <w:divBdr>
            <w:top w:val="none" w:sz="0" w:space="0" w:color="auto"/>
            <w:left w:val="none" w:sz="0" w:space="0" w:color="auto"/>
            <w:bottom w:val="none" w:sz="0" w:space="0" w:color="auto"/>
            <w:right w:val="none" w:sz="0" w:space="0" w:color="auto"/>
          </w:divBdr>
        </w:div>
      </w:divsChild>
    </w:div>
    <w:div w:id="990138632">
      <w:bodyDiv w:val="1"/>
      <w:marLeft w:val="0"/>
      <w:marRight w:val="0"/>
      <w:marTop w:val="0"/>
      <w:marBottom w:val="0"/>
      <w:divBdr>
        <w:top w:val="none" w:sz="0" w:space="0" w:color="auto"/>
        <w:left w:val="none" w:sz="0" w:space="0" w:color="auto"/>
        <w:bottom w:val="none" w:sz="0" w:space="0" w:color="auto"/>
        <w:right w:val="none" w:sz="0" w:space="0" w:color="auto"/>
      </w:divBdr>
      <w:divsChild>
        <w:div w:id="147400955">
          <w:marLeft w:val="0"/>
          <w:marRight w:val="0"/>
          <w:marTop w:val="0"/>
          <w:marBottom w:val="0"/>
          <w:divBdr>
            <w:top w:val="none" w:sz="0" w:space="0" w:color="auto"/>
            <w:left w:val="none" w:sz="0" w:space="0" w:color="auto"/>
            <w:bottom w:val="none" w:sz="0" w:space="0" w:color="auto"/>
            <w:right w:val="none" w:sz="0" w:space="0" w:color="auto"/>
          </w:divBdr>
        </w:div>
      </w:divsChild>
    </w:div>
    <w:div w:id="1171262130">
      <w:bodyDiv w:val="1"/>
      <w:marLeft w:val="0"/>
      <w:marRight w:val="0"/>
      <w:marTop w:val="0"/>
      <w:marBottom w:val="0"/>
      <w:divBdr>
        <w:top w:val="none" w:sz="0" w:space="0" w:color="auto"/>
        <w:left w:val="none" w:sz="0" w:space="0" w:color="auto"/>
        <w:bottom w:val="none" w:sz="0" w:space="0" w:color="auto"/>
        <w:right w:val="none" w:sz="0" w:space="0" w:color="auto"/>
      </w:divBdr>
      <w:divsChild>
        <w:div w:id="852568946">
          <w:marLeft w:val="0"/>
          <w:marRight w:val="0"/>
          <w:marTop w:val="0"/>
          <w:marBottom w:val="0"/>
          <w:divBdr>
            <w:top w:val="none" w:sz="0" w:space="0" w:color="auto"/>
            <w:left w:val="none" w:sz="0" w:space="0" w:color="auto"/>
            <w:bottom w:val="none" w:sz="0" w:space="0" w:color="auto"/>
            <w:right w:val="none" w:sz="0" w:space="0" w:color="auto"/>
          </w:divBdr>
        </w:div>
      </w:divsChild>
    </w:div>
    <w:div w:id="1178151317">
      <w:bodyDiv w:val="1"/>
      <w:marLeft w:val="0"/>
      <w:marRight w:val="0"/>
      <w:marTop w:val="0"/>
      <w:marBottom w:val="0"/>
      <w:divBdr>
        <w:top w:val="none" w:sz="0" w:space="0" w:color="auto"/>
        <w:left w:val="none" w:sz="0" w:space="0" w:color="auto"/>
        <w:bottom w:val="none" w:sz="0" w:space="0" w:color="auto"/>
        <w:right w:val="none" w:sz="0" w:space="0" w:color="auto"/>
      </w:divBdr>
      <w:divsChild>
        <w:div w:id="710766459">
          <w:marLeft w:val="0"/>
          <w:marRight w:val="0"/>
          <w:marTop w:val="0"/>
          <w:marBottom w:val="0"/>
          <w:divBdr>
            <w:top w:val="none" w:sz="0" w:space="0" w:color="auto"/>
            <w:left w:val="none" w:sz="0" w:space="0" w:color="auto"/>
            <w:bottom w:val="none" w:sz="0" w:space="0" w:color="auto"/>
            <w:right w:val="none" w:sz="0" w:space="0" w:color="auto"/>
          </w:divBdr>
        </w:div>
        <w:div w:id="1946304285">
          <w:marLeft w:val="0"/>
          <w:marRight w:val="0"/>
          <w:marTop w:val="0"/>
          <w:marBottom w:val="0"/>
          <w:divBdr>
            <w:top w:val="none" w:sz="0" w:space="0" w:color="auto"/>
            <w:left w:val="none" w:sz="0" w:space="0" w:color="auto"/>
            <w:bottom w:val="none" w:sz="0" w:space="0" w:color="auto"/>
            <w:right w:val="none" w:sz="0" w:space="0" w:color="auto"/>
          </w:divBdr>
        </w:div>
      </w:divsChild>
    </w:div>
    <w:div w:id="1386755262">
      <w:bodyDiv w:val="1"/>
      <w:marLeft w:val="0"/>
      <w:marRight w:val="0"/>
      <w:marTop w:val="0"/>
      <w:marBottom w:val="0"/>
      <w:divBdr>
        <w:top w:val="none" w:sz="0" w:space="0" w:color="auto"/>
        <w:left w:val="none" w:sz="0" w:space="0" w:color="auto"/>
        <w:bottom w:val="none" w:sz="0" w:space="0" w:color="auto"/>
        <w:right w:val="none" w:sz="0" w:space="0" w:color="auto"/>
      </w:divBdr>
    </w:div>
    <w:div w:id="1500804707">
      <w:bodyDiv w:val="1"/>
      <w:marLeft w:val="0"/>
      <w:marRight w:val="0"/>
      <w:marTop w:val="0"/>
      <w:marBottom w:val="0"/>
      <w:divBdr>
        <w:top w:val="none" w:sz="0" w:space="0" w:color="auto"/>
        <w:left w:val="none" w:sz="0" w:space="0" w:color="auto"/>
        <w:bottom w:val="none" w:sz="0" w:space="0" w:color="auto"/>
        <w:right w:val="none" w:sz="0" w:space="0" w:color="auto"/>
      </w:divBdr>
      <w:divsChild>
        <w:div w:id="1500850568">
          <w:marLeft w:val="0"/>
          <w:marRight w:val="0"/>
          <w:marTop w:val="0"/>
          <w:marBottom w:val="0"/>
          <w:divBdr>
            <w:top w:val="none" w:sz="0" w:space="0" w:color="auto"/>
            <w:left w:val="none" w:sz="0" w:space="0" w:color="auto"/>
            <w:bottom w:val="none" w:sz="0" w:space="0" w:color="auto"/>
            <w:right w:val="none" w:sz="0" w:space="0" w:color="auto"/>
          </w:divBdr>
        </w:div>
      </w:divsChild>
    </w:div>
    <w:div w:id="1517160009">
      <w:bodyDiv w:val="1"/>
      <w:marLeft w:val="0"/>
      <w:marRight w:val="0"/>
      <w:marTop w:val="0"/>
      <w:marBottom w:val="0"/>
      <w:divBdr>
        <w:top w:val="none" w:sz="0" w:space="0" w:color="auto"/>
        <w:left w:val="none" w:sz="0" w:space="0" w:color="auto"/>
        <w:bottom w:val="none" w:sz="0" w:space="0" w:color="auto"/>
        <w:right w:val="none" w:sz="0" w:space="0" w:color="auto"/>
      </w:divBdr>
      <w:divsChild>
        <w:div w:id="575017216">
          <w:marLeft w:val="0"/>
          <w:marRight w:val="0"/>
          <w:marTop w:val="0"/>
          <w:marBottom w:val="0"/>
          <w:divBdr>
            <w:top w:val="none" w:sz="0" w:space="0" w:color="auto"/>
            <w:left w:val="none" w:sz="0" w:space="0" w:color="auto"/>
            <w:bottom w:val="none" w:sz="0" w:space="0" w:color="auto"/>
            <w:right w:val="none" w:sz="0" w:space="0" w:color="auto"/>
          </w:divBdr>
        </w:div>
        <w:div w:id="906454552">
          <w:marLeft w:val="0"/>
          <w:marRight w:val="0"/>
          <w:marTop w:val="0"/>
          <w:marBottom w:val="0"/>
          <w:divBdr>
            <w:top w:val="none" w:sz="0" w:space="0" w:color="auto"/>
            <w:left w:val="none" w:sz="0" w:space="0" w:color="auto"/>
            <w:bottom w:val="none" w:sz="0" w:space="0" w:color="auto"/>
            <w:right w:val="none" w:sz="0" w:space="0" w:color="auto"/>
          </w:divBdr>
        </w:div>
      </w:divsChild>
    </w:div>
    <w:div w:id="1800419254">
      <w:bodyDiv w:val="1"/>
      <w:marLeft w:val="0"/>
      <w:marRight w:val="0"/>
      <w:marTop w:val="0"/>
      <w:marBottom w:val="0"/>
      <w:divBdr>
        <w:top w:val="none" w:sz="0" w:space="0" w:color="auto"/>
        <w:left w:val="none" w:sz="0" w:space="0" w:color="auto"/>
        <w:bottom w:val="none" w:sz="0" w:space="0" w:color="auto"/>
        <w:right w:val="none" w:sz="0" w:space="0" w:color="auto"/>
      </w:divBdr>
      <w:divsChild>
        <w:div w:id="1120535068">
          <w:marLeft w:val="0"/>
          <w:marRight w:val="0"/>
          <w:marTop w:val="0"/>
          <w:marBottom w:val="0"/>
          <w:divBdr>
            <w:top w:val="none" w:sz="0" w:space="0" w:color="auto"/>
            <w:left w:val="none" w:sz="0" w:space="0" w:color="auto"/>
            <w:bottom w:val="none" w:sz="0" w:space="0" w:color="auto"/>
            <w:right w:val="none" w:sz="0" w:space="0" w:color="auto"/>
          </w:divBdr>
        </w:div>
      </w:divsChild>
    </w:div>
    <w:div w:id="1832914237">
      <w:bodyDiv w:val="1"/>
      <w:marLeft w:val="0"/>
      <w:marRight w:val="0"/>
      <w:marTop w:val="0"/>
      <w:marBottom w:val="0"/>
      <w:divBdr>
        <w:top w:val="none" w:sz="0" w:space="0" w:color="auto"/>
        <w:left w:val="none" w:sz="0" w:space="0" w:color="auto"/>
        <w:bottom w:val="none" w:sz="0" w:space="0" w:color="auto"/>
        <w:right w:val="none" w:sz="0" w:space="0" w:color="auto"/>
      </w:divBdr>
      <w:divsChild>
        <w:div w:id="18358601">
          <w:marLeft w:val="0"/>
          <w:marRight w:val="0"/>
          <w:marTop w:val="0"/>
          <w:marBottom w:val="0"/>
          <w:divBdr>
            <w:top w:val="none" w:sz="0" w:space="0" w:color="auto"/>
            <w:left w:val="none" w:sz="0" w:space="0" w:color="auto"/>
            <w:bottom w:val="none" w:sz="0" w:space="0" w:color="auto"/>
            <w:right w:val="none" w:sz="0" w:space="0" w:color="auto"/>
          </w:divBdr>
        </w:div>
        <w:div w:id="1815953025">
          <w:marLeft w:val="0"/>
          <w:marRight w:val="0"/>
          <w:marTop w:val="0"/>
          <w:marBottom w:val="0"/>
          <w:divBdr>
            <w:top w:val="none" w:sz="0" w:space="0" w:color="auto"/>
            <w:left w:val="none" w:sz="0" w:space="0" w:color="auto"/>
            <w:bottom w:val="none" w:sz="0" w:space="0" w:color="auto"/>
            <w:right w:val="none" w:sz="0" w:space="0" w:color="auto"/>
          </w:divBdr>
        </w:div>
      </w:divsChild>
    </w:div>
    <w:div w:id="1898395475">
      <w:bodyDiv w:val="1"/>
      <w:marLeft w:val="0"/>
      <w:marRight w:val="0"/>
      <w:marTop w:val="0"/>
      <w:marBottom w:val="0"/>
      <w:divBdr>
        <w:top w:val="none" w:sz="0" w:space="0" w:color="auto"/>
        <w:left w:val="none" w:sz="0" w:space="0" w:color="auto"/>
        <w:bottom w:val="none" w:sz="0" w:space="0" w:color="auto"/>
        <w:right w:val="none" w:sz="0" w:space="0" w:color="auto"/>
      </w:divBdr>
    </w:div>
    <w:div w:id="1913202197">
      <w:bodyDiv w:val="1"/>
      <w:marLeft w:val="0"/>
      <w:marRight w:val="0"/>
      <w:marTop w:val="0"/>
      <w:marBottom w:val="0"/>
      <w:divBdr>
        <w:top w:val="none" w:sz="0" w:space="0" w:color="auto"/>
        <w:left w:val="none" w:sz="0" w:space="0" w:color="auto"/>
        <w:bottom w:val="none" w:sz="0" w:space="0" w:color="auto"/>
        <w:right w:val="none" w:sz="0" w:space="0" w:color="auto"/>
      </w:divBdr>
      <w:divsChild>
        <w:div w:id="726758771">
          <w:marLeft w:val="0"/>
          <w:marRight w:val="0"/>
          <w:marTop w:val="0"/>
          <w:marBottom w:val="0"/>
          <w:divBdr>
            <w:top w:val="none" w:sz="0" w:space="0" w:color="auto"/>
            <w:left w:val="none" w:sz="0" w:space="0" w:color="auto"/>
            <w:bottom w:val="none" w:sz="0" w:space="0" w:color="auto"/>
            <w:right w:val="none" w:sz="0" w:space="0" w:color="auto"/>
          </w:divBdr>
        </w:div>
        <w:div w:id="1724409112">
          <w:marLeft w:val="0"/>
          <w:marRight w:val="0"/>
          <w:marTop w:val="0"/>
          <w:marBottom w:val="0"/>
          <w:divBdr>
            <w:top w:val="none" w:sz="0" w:space="0" w:color="auto"/>
            <w:left w:val="none" w:sz="0" w:space="0" w:color="auto"/>
            <w:bottom w:val="none" w:sz="0" w:space="0" w:color="auto"/>
            <w:right w:val="none" w:sz="0" w:space="0" w:color="auto"/>
          </w:divBdr>
        </w:div>
      </w:divsChild>
    </w:div>
    <w:div w:id="2041004462">
      <w:bodyDiv w:val="1"/>
      <w:marLeft w:val="0"/>
      <w:marRight w:val="0"/>
      <w:marTop w:val="0"/>
      <w:marBottom w:val="0"/>
      <w:divBdr>
        <w:top w:val="none" w:sz="0" w:space="0" w:color="auto"/>
        <w:left w:val="none" w:sz="0" w:space="0" w:color="auto"/>
        <w:bottom w:val="none" w:sz="0" w:space="0" w:color="auto"/>
        <w:right w:val="none" w:sz="0" w:space="0" w:color="auto"/>
      </w:divBdr>
      <w:divsChild>
        <w:div w:id="869146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9</Pages>
  <Words>1224</Words>
  <Characters>6979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Luke Office</dc:creator>
  <cp:keywords/>
  <dc:description/>
  <cp:lastModifiedBy>St Luke Office</cp:lastModifiedBy>
  <cp:revision>10</cp:revision>
  <cp:lastPrinted>2025-04-18T13:42:00Z</cp:lastPrinted>
  <dcterms:created xsi:type="dcterms:W3CDTF">2025-04-08T16:11:00Z</dcterms:created>
  <dcterms:modified xsi:type="dcterms:W3CDTF">2025-04-18T15:11:00Z</dcterms:modified>
</cp:coreProperties>
</file>